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EA4E3" w14:textId="77777777" w:rsidR="00B66A75" w:rsidRPr="00B66A75" w:rsidRDefault="00B66A75" w:rsidP="00B66A75">
      <w:pPr>
        <w:widowControl w:val="0"/>
        <w:tabs>
          <w:tab w:val="center" w:pos="4320"/>
        </w:tabs>
        <w:spacing w:after="0" w:line="240" w:lineRule="auto"/>
        <w:jc w:val="center"/>
        <w:rPr>
          <w:rFonts w:ascii="Times New Roman" w:eastAsia="Libre Baskerville" w:hAnsi="Times New Roman" w:cs="Times New Roman"/>
          <w:color w:val="000000"/>
        </w:rPr>
      </w:pPr>
      <w:r w:rsidRPr="00B66A75">
        <w:rPr>
          <w:rFonts w:ascii="Times New Roman" w:eastAsia="Times New Roman" w:hAnsi="Times New Roman" w:cs="Times New Roman"/>
          <w:b/>
          <w:color w:val="000000"/>
        </w:rPr>
        <w:t>Sheila Rose Foster</w:t>
      </w:r>
    </w:p>
    <w:p w14:paraId="166AB750" w14:textId="2426B8F0" w:rsidR="00D23912" w:rsidRDefault="00D23912" w:rsidP="00B66A75">
      <w:pPr>
        <w:widowControl w:val="0"/>
        <w:tabs>
          <w:tab w:val="center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Scott K. Ginsburg </w:t>
      </w:r>
      <w:r w:rsidR="00B66A75" w:rsidRPr="00B66A75">
        <w:rPr>
          <w:rFonts w:ascii="Times New Roman" w:eastAsia="Times New Roman" w:hAnsi="Times New Roman" w:cs="Times New Roman"/>
          <w:i/>
          <w:color w:val="000000"/>
        </w:rPr>
        <w:t xml:space="preserve">Professor of </w:t>
      </w:r>
      <w:r>
        <w:rPr>
          <w:rFonts w:ascii="Times New Roman" w:eastAsia="Times New Roman" w:hAnsi="Times New Roman" w:cs="Times New Roman"/>
          <w:i/>
          <w:color w:val="000000"/>
        </w:rPr>
        <w:t xml:space="preserve">Urban </w:t>
      </w:r>
      <w:r w:rsidR="00B66A75" w:rsidRPr="00B66A75">
        <w:rPr>
          <w:rFonts w:ascii="Times New Roman" w:eastAsia="Times New Roman" w:hAnsi="Times New Roman" w:cs="Times New Roman"/>
          <w:i/>
          <w:color w:val="000000"/>
        </w:rPr>
        <w:t>Law and</w:t>
      </w:r>
      <w:r>
        <w:rPr>
          <w:rFonts w:ascii="Times New Roman" w:eastAsia="Times New Roman" w:hAnsi="Times New Roman" w:cs="Times New Roman"/>
          <w:i/>
          <w:color w:val="000000"/>
        </w:rPr>
        <w:t xml:space="preserve"> Policy</w:t>
      </w:r>
      <w:r w:rsidR="00B66A75" w:rsidRPr="00B66A75"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14:paraId="57D4E2B2" w14:textId="77777777" w:rsidR="00B66A75" w:rsidRPr="005320A7" w:rsidRDefault="00B66A75" w:rsidP="00DA54E9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5320A7">
        <w:rPr>
          <w:rFonts w:ascii="Times New Roman" w:eastAsia="Times New Roman" w:hAnsi="Times New Roman" w:cs="Times New Roman"/>
          <w:color w:val="000000"/>
        </w:rPr>
        <w:t>G</w:t>
      </w:r>
      <w:r w:rsidR="00DA54E9" w:rsidRPr="005320A7">
        <w:rPr>
          <w:rFonts w:ascii="Times New Roman" w:eastAsia="Times New Roman" w:hAnsi="Times New Roman" w:cs="Times New Roman"/>
          <w:color w:val="000000"/>
        </w:rPr>
        <w:t>eorgetown University School of Law and McCourt School of Public Policy</w:t>
      </w:r>
    </w:p>
    <w:p w14:paraId="1D09AA65" w14:textId="77777777" w:rsidR="00DA54E9" w:rsidRPr="005320A7" w:rsidRDefault="00DA54E9" w:rsidP="00DA54E9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5320A7">
        <w:rPr>
          <w:rFonts w:ascii="Times New Roman" w:eastAsia="Times New Roman" w:hAnsi="Times New Roman" w:cs="Times New Roman"/>
          <w:color w:val="000000"/>
        </w:rPr>
        <w:t>600 New Jersey Avenue, N.W., Washington D.C. 20001-20175</w:t>
      </w:r>
    </w:p>
    <w:p w14:paraId="16DAB578" w14:textId="77777777" w:rsidR="005320A7" w:rsidRPr="005320A7" w:rsidRDefault="005320A7" w:rsidP="00DA54E9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5320A7">
        <w:rPr>
          <w:rFonts w:ascii="Times New Roman" w:eastAsia="Times New Roman" w:hAnsi="Times New Roman" w:cs="Times New Roman"/>
          <w:color w:val="000000"/>
        </w:rPr>
        <w:t xml:space="preserve">202-662-9434; </w:t>
      </w:r>
      <w:hyperlink r:id="rId8" w:history="1">
        <w:r w:rsidRPr="005320A7">
          <w:rPr>
            <w:rStyle w:val="Hyperlink"/>
            <w:rFonts w:ascii="Times New Roman" w:eastAsia="Times New Roman" w:hAnsi="Times New Roman" w:cs="Times New Roman"/>
          </w:rPr>
          <w:t>srf42@georgetown.edu</w:t>
        </w:r>
      </w:hyperlink>
    </w:p>
    <w:p w14:paraId="5F7068BA" w14:textId="77777777" w:rsidR="00DA54E9" w:rsidRPr="005320A7" w:rsidRDefault="00DA54E9" w:rsidP="00DA54E9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</w:p>
    <w:p w14:paraId="766E80E2" w14:textId="77777777" w:rsidR="00A80583" w:rsidRPr="00A80583" w:rsidRDefault="00A80583" w:rsidP="005320A7">
      <w:pPr>
        <w:widowControl w:val="0"/>
        <w:spacing w:after="0" w:line="240" w:lineRule="auto"/>
        <w:ind w:hanging="720"/>
        <w:rPr>
          <w:rFonts w:ascii="Times New Roman" w:eastAsia="Libre Baskerville" w:hAnsi="Times New Roman" w:cs="Times New Roman"/>
          <w:color w:val="000000"/>
        </w:rPr>
      </w:pPr>
      <w:r w:rsidRPr="00A80583">
        <w:rPr>
          <w:rFonts w:ascii="Times New Roman" w:eastAsia="Times New Roman" w:hAnsi="Times New Roman" w:cs="Times New Roman"/>
          <w:b/>
          <w:color w:val="000000"/>
        </w:rPr>
        <w:t>EDUCATION</w:t>
      </w:r>
    </w:p>
    <w:p w14:paraId="08534BBA" w14:textId="6E8A8166" w:rsidR="00A80583" w:rsidRPr="005320A7" w:rsidRDefault="00A80583" w:rsidP="005320A7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eastAsia="Libre Baskerville" w:hAnsi="Times New Roman" w:cs="Times New Roman"/>
          <w:color w:val="000000"/>
        </w:rPr>
      </w:pPr>
      <w:r w:rsidRPr="005320A7">
        <w:rPr>
          <w:rFonts w:ascii="Times New Roman" w:eastAsia="Times New Roman" w:hAnsi="Times New Roman" w:cs="Times New Roman"/>
          <w:b/>
          <w:color w:val="000000"/>
        </w:rPr>
        <w:t>University of California, Berkeley</w:t>
      </w:r>
      <w:r w:rsidR="00DA54E9" w:rsidRPr="005320A7">
        <w:rPr>
          <w:rFonts w:ascii="Times New Roman" w:eastAsia="Times New Roman" w:hAnsi="Times New Roman" w:cs="Times New Roman"/>
          <w:color w:val="000000"/>
        </w:rPr>
        <w:t xml:space="preserve">, </w:t>
      </w:r>
      <w:r w:rsidRPr="005320A7">
        <w:rPr>
          <w:rFonts w:ascii="Times New Roman" w:eastAsia="Times New Roman" w:hAnsi="Times New Roman" w:cs="Times New Roman"/>
          <w:i/>
          <w:color w:val="000000"/>
        </w:rPr>
        <w:t>J.D.</w:t>
      </w:r>
      <w:r w:rsidRPr="005320A7">
        <w:rPr>
          <w:rFonts w:ascii="Times New Roman" w:eastAsia="Times New Roman" w:hAnsi="Times New Roman" w:cs="Times New Roman"/>
          <w:color w:val="000000"/>
        </w:rPr>
        <w:tab/>
      </w:r>
      <w:r w:rsidRPr="005320A7">
        <w:rPr>
          <w:rFonts w:ascii="Times New Roman" w:eastAsia="Times New Roman" w:hAnsi="Times New Roman" w:cs="Times New Roman"/>
          <w:color w:val="000000"/>
        </w:rPr>
        <w:tab/>
      </w:r>
    </w:p>
    <w:p w14:paraId="7E8CC827" w14:textId="6F63C3FF" w:rsidR="00A80583" w:rsidRPr="005320A7" w:rsidRDefault="00A80583" w:rsidP="005320A7">
      <w:pPr>
        <w:pStyle w:val="ListParagraph"/>
        <w:widowControl w:val="0"/>
        <w:numPr>
          <w:ilvl w:val="0"/>
          <w:numId w:val="3"/>
        </w:numPr>
        <w:tabs>
          <w:tab w:val="left" w:pos="-1440"/>
        </w:tabs>
        <w:spacing w:after="0" w:line="240" w:lineRule="auto"/>
        <w:rPr>
          <w:rFonts w:ascii="Times New Roman" w:eastAsia="Libre Baskerville" w:hAnsi="Times New Roman" w:cs="Times New Roman"/>
          <w:color w:val="000000"/>
        </w:rPr>
      </w:pPr>
      <w:r w:rsidRPr="005320A7">
        <w:rPr>
          <w:rFonts w:ascii="Times New Roman" w:eastAsia="Times New Roman" w:hAnsi="Times New Roman" w:cs="Times New Roman"/>
          <w:b/>
          <w:color w:val="000000"/>
        </w:rPr>
        <w:t>University of Michigan, Ann Arbor</w:t>
      </w:r>
      <w:r w:rsidR="00DA54E9" w:rsidRPr="005320A7">
        <w:rPr>
          <w:rFonts w:ascii="Times New Roman" w:eastAsia="Times New Roman" w:hAnsi="Times New Roman" w:cs="Times New Roman"/>
          <w:color w:val="000000"/>
        </w:rPr>
        <w:t xml:space="preserve">, </w:t>
      </w:r>
      <w:r w:rsidRPr="005320A7">
        <w:rPr>
          <w:rFonts w:ascii="Times New Roman" w:eastAsia="Times New Roman" w:hAnsi="Times New Roman" w:cs="Times New Roman"/>
          <w:i/>
          <w:color w:val="000000"/>
        </w:rPr>
        <w:t>B.A. with Honors, English</w:t>
      </w:r>
      <w:r w:rsidR="005320A7">
        <w:rPr>
          <w:rFonts w:ascii="Times New Roman" w:eastAsia="Times New Roman" w:hAnsi="Times New Roman" w:cs="Times New Roman"/>
          <w:color w:val="000000"/>
        </w:rPr>
        <w:tab/>
      </w:r>
      <w:r w:rsidR="005320A7">
        <w:rPr>
          <w:rFonts w:ascii="Times New Roman" w:eastAsia="Times New Roman" w:hAnsi="Times New Roman" w:cs="Times New Roman"/>
          <w:color w:val="000000"/>
        </w:rPr>
        <w:tab/>
      </w:r>
    </w:p>
    <w:p w14:paraId="79E77919" w14:textId="77777777" w:rsidR="00A80583" w:rsidRPr="00A80583" w:rsidRDefault="00A80583" w:rsidP="00A80583">
      <w:pPr>
        <w:widowControl w:val="0"/>
        <w:spacing w:after="0" w:line="240" w:lineRule="auto"/>
        <w:rPr>
          <w:rFonts w:ascii="Times New Roman" w:eastAsia="Libre Baskerville" w:hAnsi="Times New Roman" w:cs="Times New Roman"/>
          <w:color w:val="000000"/>
        </w:rPr>
      </w:pPr>
    </w:p>
    <w:p w14:paraId="401DBAE1" w14:textId="77777777" w:rsidR="00A80583" w:rsidRPr="00A80583" w:rsidRDefault="00A80583" w:rsidP="005320A7">
      <w:pPr>
        <w:widowControl w:val="0"/>
        <w:spacing w:after="0" w:line="240" w:lineRule="auto"/>
        <w:ind w:hanging="720"/>
        <w:rPr>
          <w:rFonts w:ascii="Times New Roman" w:eastAsia="Libre Baskerville" w:hAnsi="Times New Roman" w:cs="Times New Roman"/>
          <w:color w:val="000000"/>
        </w:rPr>
      </w:pPr>
      <w:r w:rsidRPr="00A80583">
        <w:rPr>
          <w:rFonts w:ascii="Times New Roman" w:eastAsia="Times New Roman" w:hAnsi="Times New Roman" w:cs="Times New Roman"/>
          <w:b/>
          <w:color w:val="000000"/>
        </w:rPr>
        <w:t>ACADEMIC EXPERIENCE (Domestic)</w:t>
      </w:r>
    </w:p>
    <w:p w14:paraId="4F971AE3" w14:textId="77777777" w:rsidR="005320A7" w:rsidRDefault="00A80583" w:rsidP="005320A7">
      <w:pPr>
        <w:pStyle w:val="ListParagraph"/>
        <w:widowControl w:val="0"/>
        <w:numPr>
          <w:ilvl w:val="0"/>
          <w:numId w:val="4"/>
        </w:numPr>
        <w:tabs>
          <w:tab w:val="left" w:pos="-1440"/>
        </w:tabs>
        <w:spacing w:after="0" w:line="240" w:lineRule="auto"/>
        <w:rPr>
          <w:rFonts w:ascii="Times New Roman" w:eastAsia="Libre Baskerville" w:hAnsi="Times New Roman" w:cs="Times New Roman"/>
          <w:color w:val="000000"/>
        </w:rPr>
      </w:pPr>
      <w:r w:rsidRPr="005320A7">
        <w:rPr>
          <w:rFonts w:ascii="Times New Roman" w:eastAsia="Libre Baskerville" w:hAnsi="Times New Roman" w:cs="Times New Roman"/>
          <w:b/>
          <w:color w:val="000000"/>
        </w:rPr>
        <w:t>Georgetown University</w:t>
      </w:r>
      <w:r w:rsidRPr="005320A7">
        <w:rPr>
          <w:rFonts w:ascii="Times New Roman" w:eastAsia="Libre Baskerville" w:hAnsi="Times New Roman" w:cs="Times New Roman"/>
          <w:color w:val="000000"/>
        </w:rPr>
        <w:t xml:space="preserve"> (Washington, D.C., 2017-present</w:t>
      </w:r>
      <w:r w:rsidR="00DA54E9" w:rsidRPr="005320A7">
        <w:rPr>
          <w:rFonts w:ascii="Times New Roman" w:eastAsia="Libre Baskerville" w:hAnsi="Times New Roman" w:cs="Times New Roman"/>
          <w:color w:val="000000"/>
        </w:rPr>
        <w:t>; Visiting, Spring 2015</w:t>
      </w:r>
      <w:r w:rsidRPr="005320A7">
        <w:rPr>
          <w:rFonts w:ascii="Times New Roman" w:eastAsia="Libre Baskerville" w:hAnsi="Times New Roman" w:cs="Times New Roman"/>
          <w:color w:val="000000"/>
        </w:rPr>
        <w:t>)</w:t>
      </w:r>
    </w:p>
    <w:p w14:paraId="72EF4570" w14:textId="524978ED" w:rsidR="005320A7" w:rsidRDefault="00D23912" w:rsidP="005320A7">
      <w:pPr>
        <w:pStyle w:val="ListParagraph"/>
        <w:widowControl w:val="0"/>
        <w:tabs>
          <w:tab w:val="left" w:pos="-1440"/>
        </w:tabs>
        <w:spacing w:after="0" w:line="240" w:lineRule="auto"/>
        <w:ind w:left="360"/>
        <w:rPr>
          <w:rFonts w:ascii="Times New Roman" w:eastAsia="Libre Baskerville" w:hAnsi="Times New Roman" w:cs="Times New Roman"/>
          <w:color w:val="000000"/>
        </w:rPr>
      </w:pPr>
      <w:r>
        <w:rPr>
          <w:rFonts w:ascii="Times New Roman" w:eastAsia="Libre Baskerville" w:hAnsi="Times New Roman" w:cs="Times New Roman"/>
          <w:i/>
          <w:color w:val="000000"/>
        </w:rPr>
        <w:t>Scott K. Ginsburg Professor of Urban Law and Policy</w:t>
      </w:r>
      <w:r w:rsidR="003B5E6B">
        <w:rPr>
          <w:rFonts w:ascii="Times New Roman" w:eastAsia="Libre Baskerville" w:hAnsi="Times New Roman" w:cs="Times New Roman"/>
          <w:i/>
          <w:color w:val="000000"/>
        </w:rPr>
        <w:t>; joint appointment</w:t>
      </w:r>
    </w:p>
    <w:p w14:paraId="6047C4C2" w14:textId="77777777" w:rsidR="00DA54E9" w:rsidRPr="005320A7" w:rsidRDefault="00DA54E9" w:rsidP="005320A7">
      <w:pPr>
        <w:pStyle w:val="ListParagraph"/>
        <w:widowControl w:val="0"/>
        <w:tabs>
          <w:tab w:val="left" w:pos="-1440"/>
        </w:tabs>
        <w:spacing w:after="0" w:line="240" w:lineRule="auto"/>
        <w:ind w:left="360"/>
        <w:rPr>
          <w:rFonts w:ascii="Times New Roman" w:eastAsia="Libre Baskerville" w:hAnsi="Times New Roman" w:cs="Times New Roman"/>
          <w:color w:val="000000"/>
        </w:rPr>
      </w:pPr>
      <w:r w:rsidRPr="005320A7">
        <w:rPr>
          <w:rFonts w:ascii="Times New Roman" w:hAnsi="Times New Roman" w:cs="Times New Roman"/>
          <w:u w:val="single"/>
        </w:rPr>
        <w:t xml:space="preserve">Courses: </w:t>
      </w:r>
      <w:r w:rsidRPr="005320A7">
        <w:rPr>
          <w:rFonts w:ascii="Times New Roman" w:hAnsi="Times New Roman" w:cs="Times New Roman"/>
        </w:rPr>
        <w:t>Urban Law and Policy, Property Law,</w:t>
      </w:r>
      <w:r w:rsidRPr="005320A7">
        <w:rPr>
          <w:rFonts w:ascii="Times New Roman" w:eastAsia="Times New Roman" w:hAnsi="Times New Roman" w:cs="Times New Roman"/>
          <w:color w:val="000000"/>
        </w:rPr>
        <w:t xml:space="preserve"> Land Use Law, </w:t>
      </w:r>
      <w:r w:rsidRPr="00DA54E9">
        <w:rPr>
          <w:rFonts w:ascii="Times New Roman" w:eastAsia="Times New Roman" w:hAnsi="Times New Roman" w:cs="Times New Roman"/>
          <w:color w:val="000000"/>
        </w:rPr>
        <w:t>Environmental Justice</w:t>
      </w:r>
    </w:p>
    <w:p w14:paraId="3C54360C" w14:textId="13C0D4CD" w:rsidR="005320A7" w:rsidRDefault="00A80583" w:rsidP="005320A7">
      <w:pPr>
        <w:pStyle w:val="ListParagraph"/>
        <w:widowControl w:val="0"/>
        <w:numPr>
          <w:ilvl w:val="0"/>
          <w:numId w:val="4"/>
        </w:numPr>
        <w:tabs>
          <w:tab w:val="left" w:pos="-1440"/>
        </w:tabs>
        <w:spacing w:after="0" w:line="240" w:lineRule="auto"/>
        <w:rPr>
          <w:rFonts w:ascii="Times New Roman" w:eastAsia="Libre Baskerville" w:hAnsi="Times New Roman" w:cs="Times New Roman"/>
          <w:color w:val="000000"/>
        </w:rPr>
      </w:pPr>
      <w:r w:rsidRPr="005320A7">
        <w:rPr>
          <w:rFonts w:ascii="Times New Roman" w:eastAsia="Times New Roman" w:hAnsi="Times New Roman" w:cs="Times New Roman"/>
          <w:b/>
          <w:color w:val="000000"/>
        </w:rPr>
        <w:t xml:space="preserve">Fordham University </w:t>
      </w:r>
      <w:r w:rsidRPr="005320A7">
        <w:rPr>
          <w:rFonts w:ascii="Times New Roman" w:eastAsia="Times New Roman" w:hAnsi="Times New Roman" w:cs="Times New Roman"/>
          <w:color w:val="000000"/>
        </w:rPr>
        <w:t>(New York, NY 200</w:t>
      </w:r>
      <w:r w:rsidR="00E61B1C">
        <w:rPr>
          <w:rFonts w:ascii="Times New Roman" w:eastAsia="Times New Roman" w:hAnsi="Times New Roman" w:cs="Times New Roman"/>
          <w:color w:val="000000"/>
        </w:rPr>
        <w:t>1</w:t>
      </w:r>
      <w:r w:rsidRPr="005320A7">
        <w:rPr>
          <w:rFonts w:ascii="Times New Roman" w:eastAsia="Times New Roman" w:hAnsi="Times New Roman" w:cs="Times New Roman"/>
          <w:color w:val="000000"/>
        </w:rPr>
        <w:t>-2017)</w:t>
      </w:r>
      <w:r w:rsidRPr="005320A7">
        <w:rPr>
          <w:rFonts w:ascii="Times New Roman" w:eastAsia="Times New Roman" w:hAnsi="Times New Roman" w:cs="Times New Roman"/>
          <w:color w:val="000000"/>
        </w:rPr>
        <w:tab/>
      </w:r>
    </w:p>
    <w:p w14:paraId="05AA2F99" w14:textId="3D893D9D" w:rsidR="005320A7" w:rsidRDefault="00A80583" w:rsidP="005320A7">
      <w:pPr>
        <w:pStyle w:val="ListParagraph"/>
        <w:widowControl w:val="0"/>
        <w:tabs>
          <w:tab w:val="left" w:pos="-14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</w:rPr>
      </w:pPr>
      <w:r w:rsidRPr="005320A7">
        <w:rPr>
          <w:rFonts w:ascii="Times New Roman" w:eastAsia="Times New Roman" w:hAnsi="Times New Roman" w:cs="Times New Roman"/>
          <w:i/>
          <w:color w:val="000000"/>
        </w:rPr>
        <w:t>University Professor (2015</w:t>
      </w:r>
      <w:r w:rsidR="005320A7" w:rsidRPr="005320A7">
        <w:rPr>
          <w:rFonts w:ascii="Times New Roman" w:eastAsia="Times New Roman" w:hAnsi="Times New Roman" w:cs="Times New Roman"/>
          <w:i/>
          <w:color w:val="000000"/>
        </w:rPr>
        <w:t>-2017</w:t>
      </w:r>
      <w:r w:rsidRPr="005320A7">
        <w:rPr>
          <w:rFonts w:ascii="Times New Roman" w:eastAsia="Times New Roman" w:hAnsi="Times New Roman" w:cs="Times New Roman"/>
          <w:i/>
          <w:color w:val="000000"/>
        </w:rPr>
        <w:t>);</w:t>
      </w:r>
      <w:r w:rsidR="00346DF5" w:rsidRPr="00346DF5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346DF5" w:rsidRPr="005320A7">
        <w:rPr>
          <w:rFonts w:ascii="Times New Roman" w:eastAsia="Times New Roman" w:hAnsi="Times New Roman" w:cs="Times New Roman"/>
          <w:i/>
          <w:color w:val="000000"/>
        </w:rPr>
        <w:t>Albert A. Walsh Professor of Real Estate, Land Use and Property Law (2006-2017);</w:t>
      </w:r>
      <w:r w:rsidRPr="005320A7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346DF5">
        <w:rPr>
          <w:rFonts w:ascii="Times New Roman" w:eastAsia="Times New Roman" w:hAnsi="Times New Roman" w:cs="Times New Roman"/>
          <w:i/>
          <w:color w:val="000000"/>
        </w:rPr>
        <w:t xml:space="preserve">Vice Dean (2011-2014); Associate Dean for Academic Affairs (2008-2011); </w:t>
      </w:r>
      <w:r w:rsidRPr="005320A7">
        <w:rPr>
          <w:rFonts w:ascii="Times New Roman" w:eastAsia="Times New Roman" w:hAnsi="Times New Roman" w:cs="Times New Roman"/>
          <w:i/>
          <w:color w:val="000000"/>
        </w:rPr>
        <w:t>Professor of Law (200</w:t>
      </w:r>
      <w:r w:rsidR="002955CB">
        <w:rPr>
          <w:rFonts w:ascii="Times New Roman" w:eastAsia="Times New Roman" w:hAnsi="Times New Roman" w:cs="Times New Roman"/>
          <w:i/>
          <w:color w:val="000000"/>
        </w:rPr>
        <w:t>2</w:t>
      </w:r>
      <w:r w:rsidRPr="005320A7">
        <w:rPr>
          <w:rFonts w:ascii="Times New Roman" w:eastAsia="Times New Roman" w:hAnsi="Times New Roman" w:cs="Times New Roman"/>
          <w:i/>
          <w:color w:val="000000"/>
        </w:rPr>
        <w:t>-200</w:t>
      </w:r>
      <w:r w:rsidR="002955CB">
        <w:rPr>
          <w:rFonts w:ascii="Times New Roman" w:eastAsia="Times New Roman" w:hAnsi="Times New Roman" w:cs="Times New Roman"/>
          <w:i/>
          <w:color w:val="000000"/>
        </w:rPr>
        <w:t>6</w:t>
      </w:r>
      <w:r w:rsidRPr="005320A7">
        <w:rPr>
          <w:rFonts w:ascii="Times New Roman" w:eastAsia="Times New Roman" w:hAnsi="Times New Roman" w:cs="Times New Roman"/>
          <w:i/>
          <w:color w:val="000000"/>
        </w:rPr>
        <w:t>)</w:t>
      </w:r>
      <w:r w:rsidR="00E61B1C">
        <w:rPr>
          <w:rFonts w:ascii="Times New Roman" w:eastAsia="Times New Roman" w:hAnsi="Times New Roman" w:cs="Times New Roman"/>
          <w:i/>
          <w:color w:val="000000"/>
        </w:rPr>
        <w:t>; Visiting Professor of Law (2001-2002)</w:t>
      </w:r>
      <w:r w:rsidRPr="005320A7">
        <w:rPr>
          <w:rFonts w:ascii="Times New Roman" w:eastAsia="Times New Roman" w:hAnsi="Times New Roman" w:cs="Times New Roman"/>
          <w:i/>
          <w:color w:val="000000"/>
        </w:rPr>
        <w:t xml:space="preserve">  </w:t>
      </w:r>
    </w:p>
    <w:p w14:paraId="6CF0ADC3" w14:textId="77777777" w:rsidR="00DA54E9" w:rsidRPr="005320A7" w:rsidRDefault="00DA54E9" w:rsidP="005320A7">
      <w:pPr>
        <w:pStyle w:val="ListParagraph"/>
        <w:widowControl w:val="0"/>
        <w:tabs>
          <w:tab w:val="left" w:pos="-1440"/>
        </w:tabs>
        <w:spacing w:after="0" w:line="240" w:lineRule="auto"/>
        <w:ind w:left="360"/>
        <w:rPr>
          <w:rFonts w:ascii="Times New Roman" w:eastAsia="Libre Baskerville" w:hAnsi="Times New Roman" w:cs="Times New Roman"/>
          <w:color w:val="000000"/>
        </w:rPr>
      </w:pPr>
      <w:r w:rsidRPr="005320A7">
        <w:rPr>
          <w:rFonts w:ascii="Times New Roman" w:eastAsia="Times New Roman" w:hAnsi="Times New Roman" w:cs="Times New Roman"/>
          <w:u w:val="single"/>
        </w:rPr>
        <w:t>Courses</w:t>
      </w:r>
      <w:r w:rsidRPr="005320A7">
        <w:rPr>
          <w:rFonts w:ascii="Times New Roman" w:eastAsia="Times New Roman" w:hAnsi="Times New Roman" w:cs="Times New Roman"/>
        </w:rPr>
        <w:t>: Property Law, Urban Lab, Land Use Law, Environmental Law, Antidiscrimination Law (domestic and comparative), Climate Change and the Law</w:t>
      </w:r>
    </w:p>
    <w:p w14:paraId="6846FFFB" w14:textId="25D01120" w:rsidR="005320A7" w:rsidRDefault="00DA54E9" w:rsidP="005320A7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Times New Roman" w:eastAsia="Libre Baskerville" w:hAnsi="Times New Roman" w:cs="Times New Roman"/>
          <w:color w:val="000000"/>
        </w:rPr>
      </w:pPr>
      <w:r w:rsidRPr="005320A7">
        <w:rPr>
          <w:rFonts w:ascii="Times New Roman" w:eastAsia="Times New Roman" w:hAnsi="Times New Roman" w:cs="Times New Roman"/>
          <w:b/>
          <w:color w:val="000000"/>
        </w:rPr>
        <w:t xml:space="preserve">Rutgers University </w:t>
      </w:r>
      <w:r w:rsidRPr="005320A7">
        <w:rPr>
          <w:rFonts w:ascii="Times New Roman" w:eastAsia="Times New Roman" w:hAnsi="Times New Roman" w:cs="Times New Roman"/>
          <w:color w:val="000000"/>
        </w:rPr>
        <w:t>(Camden, New Jersey, 1994-200</w:t>
      </w:r>
      <w:r w:rsidR="002955CB">
        <w:rPr>
          <w:rFonts w:ascii="Times New Roman" w:eastAsia="Times New Roman" w:hAnsi="Times New Roman" w:cs="Times New Roman"/>
          <w:color w:val="000000"/>
        </w:rPr>
        <w:t>2</w:t>
      </w:r>
      <w:r w:rsidRPr="005320A7">
        <w:rPr>
          <w:rFonts w:ascii="Times New Roman" w:eastAsia="Times New Roman" w:hAnsi="Times New Roman" w:cs="Times New Roman"/>
          <w:color w:val="000000"/>
        </w:rPr>
        <w:t>)</w:t>
      </w:r>
    </w:p>
    <w:p w14:paraId="06D740FD" w14:textId="77777777" w:rsidR="005320A7" w:rsidRDefault="00DA54E9" w:rsidP="005320A7">
      <w:pPr>
        <w:pStyle w:val="ListParagraph"/>
        <w:widowControl w:val="0"/>
        <w:spacing w:after="0" w:line="240" w:lineRule="auto"/>
        <w:ind w:left="360"/>
        <w:rPr>
          <w:rFonts w:ascii="Times New Roman" w:eastAsia="Libre Baskerville" w:hAnsi="Times New Roman" w:cs="Times New Roman"/>
          <w:color w:val="000000"/>
        </w:rPr>
      </w:pPr>
      <w:r w:rsidRPr="005320A7">
        <w:rPr>
          <w:rFonts w:ascii="Times New Roman" w:eastAsia="Times New Roman" w:hAnsi="Times New Roman" w:cs="Times New Roman"/>
          <w:i/>
          <w:color w:val="000000"/>
        </w:rPr>
        <w:t>Professor of Law</w:t>
      </w:r>
      <w:r w:rsidRPr="005320A7">
        <w:rPr>
          <w:rFonts w:ascii="Times New Roman" w:eastAsia="Times New Roman" w:hAnsi="Times New Roman" w:cs="Times New Roman"/>
          <w:i/>
          <w:color w:val="000000"/>
        </w:rPr>
        <w:tab/>
      </w:r>
      <w:r w:rsidRPr="005320A7">
        <w:rPr>
          <w:rFonts w:ascii="Times New Roman" w:eastAsia="Times New Roman" w:hAnsi="Times New Roman" w:cs="Times New Roman"/>
          <w:i/>
          <w:color w:val="000000"/>
        </w:rPr>
        <w:tab/>
      </w:r>
      <w:r w:rsidRPr="005320A7">
        <w:rPr>
          <w:rFonts w:ascii="Times New Roman" w:eastAsia="Times New Roman" w:hAnsi="Times New Roman" w:cs="Times New Roman"/>
          <w:color w:val="000000"/>
        </w:rPr>
        <w:tab/>
      </w:r>
      <w:r w:rsidRPr="005320A7">
        <w:rPr>
          <w:rFonts w:ascii="Times New Roman" w:eastAsia="Times New Roman" w:hAnsi="Times New Roman" w:cs="Times New Roman"/>
          <w:color w:val="000000"/>
        </w:rPr>
        <w:tab/>
      </w:r>
      <w:r w:rsidRPr="005320A7">
        <w:rPr>
          <w:rFonts w:ascii="Times New Roman" w:eastAsia="Times New Roman" w:hAnsi="Times New Roman" w:cs="Times New Roman"/>
          <w:color w:val="000000"/>
        </w:rPr>
        <w:tab/>
      </w:r>
    </w:p>
    <w:p w14:paraId="0AE4E69B" w14:textId="77777777" w:rsidR="00DA54E9" w:rsidRPr="005320A7" w:rsidRDefault="00DA54E9" w:rsidP="005320A7">
      <w:pPr>
        <w:pStyle w:val="ListParagraph"/>
        <w:widowControl w:val="0"/>
        <w:spacing w:after="0" w:line="240" w:lineRule="auto"/>
        <w:ind w:left="360"/>
        <w:rPr>
          <w:rFonts w:ascii="Times New Roman" w:eastAsia="Libre Baskerville" w:hAnsi="Times New Roman" w:cs="Times New Roman"/>
          <w:color w:val="000000"/>
        </w:rPr>
      </w:pPr>
      <w:r w:rsidRPr="005320A7">
        <w:rPr>
          <w:rFonts w:ascii="Times New Roman" w:eastAsia="Times New Roman" w:hAnsi="Times New Roman" w:cs="Times New Roman"/>
          <w:color w:val="000000"/>
          <w:u w:val="single"/>
        </w:rPr>
        <w:t>Courses</w:t>
      </w:r>
      <w:r w:rsidRPr="005320A7">
        <w:rPr>
          <w:rFonts w:ascii="Times New Roman" w:eastAsia="Times New Roman" w:hAnsi="Times New Roman" w:cs="Times New Roman"/>
          <w:color w:val="000000"/>
        </w:rPr>
        <w:t>: Tort Law, Environmental Law, Environmental Justice, Race and American Law, Antidiscrimination Law</w:t>
      </w:r>
    </w:p>
    <w:p w14:paraId="0A6F80BC" w14:textId="77777777" w:rsidR="005320A7" w:rsidRDefault="00DA54E9" w:rsidP="005320A7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Times New Roman" w:eastAsia="Libre Baskerville" w:hAnsi="Times New Roman" w:cs="Times New Roman"/>
          <w:color w:val="000000"/>
        </w:rPr>
      </w:pPr>
      <w:r w:rsidRPr="005320A7">
        <w:rPr>
          <w:rFonts w:ascii="Times New Roman" w:eastAsia="Times New Roman" w:hAnsi="Times New Roman" w:cs="Times New Roman"/>
          <w:b/>
          <w:color w:val="000000"/>
        </w:rPr>
        <w:t>University of California—Berkeley Law</w:t>
      </w:r>
      <w:r w:rsidRPr="005320A7">
        <w:rPr>
          <w:rFonts w:ascii="Times New Roman" w:eastAsia="Times New Roman" w:hAnsi="Times New Roman" w:cs="Times New Roman"/>
          <w:color w:val="000000"/>
        </w:rPr>
        <w:t xml:space="preserve"> (Berkeley, California, 1990-1994)</w:t>
      </w:r>
    </w:p>
    <w:p w14:paraId="72AA5727" w14:textId="77777777" w:rsidR="005320A7" w:rsidRDefault="00DA54E9" w:rsidP="005320A7">
      <w:pPr>
        <w:pStyle w:val="ListParagraph"/>
        <w:widowControl w:val="0"/>
        <w:spacing w:after="0" w:line="240" w:lineRule="auto"/>
        <w:ind w:left="360"/>
        <w:rPr>
          <w:rFonts w:ascii="Times New Roman" w:eastAsia="Libre Baskerville" w:hAnsi="Times New Roman" w:cs="Times New Roman"/>
          <w:color w:val="000000"/>
        </w:rPr>
      </w:pPr>
      <w:r w:rsidRPr="005320A7">
        <w:rPr>
          <w:rFonts w:ascii="Times New Roman" w:eastAsia="Times New Roman" w:hAnsi="Times New Roman" w:cs="Times New Roman"/>
          <w:i/>
          <w:color w:val="000000"/>
        </w:rPr>
        <w:t>Lecturer and Coordinator of Academic Support</w:t>
      </w:r>
      <w:r w:rsidRPr="005320A7">
        <w:rPr>
          <w:rFonts w:ascii="Times New Roman" w:eastAsia="Times New Roman" w:hAnsi="Times New Roman" w:cs="Times New Roman"/>
          <w:color w:val="000000"/>
        </w:rPr>
        <w:tab/>
      </w:r>
      <w:r w:rsidRPr="005320A7">
        <w:rPr>
          <w:rFonts w:ascii="Times New Roman" w:eastAsia="Times New Roman" w:hAnsi="Times New Roman" w:cs="Times New Roman"/>
          <w:color w:val="000000"/>
        </w:rPr>
        <w:tab/>
      </w:r>
      <w:r w:rsidRPr="005320A7">
        <w:rPr>
          <w:rFonts w:ascii="Times New Roman" w:eastAsia="Times New Roman" w:hAnsi="Times New Roman" w:cs="Times New Roman"/>
          <w:color w:val="000000"/>
        </w:rPr>
        <w:tab/>
      </w:r>
    </w:p>
    <w:p w14:paraId="0BDE6F7A" w14:textId="77777777" w:rsidR="00B66A75" w:rsidRPr="005320A7" w:rsidRDefault="00DA54E9" w:rsidP="005320A7">
      <w:pPr>
        <w:pStyle w:val="ListParagraph"/>
        <w:widowControl w:val="0"/>
        <w:spacing w:after="0" w:line="240" w:lineRule="auto"/>
        <w:ind w:left="360"/>
        <w:rPr>
          <w:rFonts w:ascii="Times New Roman" w:eastAsia="Libre Baskerville" w:hAnsi="Times New Roman" w:cs="Times New Roman"/>
          <w:color w:val="000000"/>
        </w:rPr>
      </w:pPr>
      <w:r w:rsidRPr="005320A7">
        <w:rPr>
          <w:rFonts w:ascii="Times New Roman" w:eastAsia="Times New Roman" w:hAnsi="Times New Roman" w:cs="Times New Roman"/>
          <w:color w:val="000000"/>
          <w:u w:val="single"/>
        </w:rPr>
        <w:t>Courses</w:t>
      </w:r>
      <w:r w:rsidRPr="005320A7">
        <w:rPr>
          <w:rFonts w:ascii="Times New Roman" w:eastAsia="Times New Roman" w:hAnsi="Times New Roman" w:cs="Times New Roman"/>
          <w:color w:val="000000"/>
        </w:rPr>
        <w:t>: Sex-Based Discrimination and Legal Process</w:t>
      </w:r>
    </w:p>
    <w:p w14:paraId="6F675BFB" w14:textId="77777777" w:rsidR="005320A7" w:rsidRPr="005320A7" w:rsidRDefault="005320A7" w:rsidP="005320A7">
      <w:pPr>
        <w:pStyle w:val="ListParagraph"/>
        <w:widowControl w:val="0"/>
        <w:spacing w:after="0" w:line="240" w:lineRule="auto"/>
        <w:rPr>
          <w:rFonts w:ascii="Times New Roman" w:eastAsia="Libre Baskerville" w:hAnsi="Times New Roman" w:cs="Times New Roman"/>
          <w:color w:val="000000"/>
        </w:rPr>
      </w:pPr>
    </w:p>
    <w:p w14:paraId="6B40A304" w14:textId="77777777" w:rsidR="00DA54E9" w:rsidRPr="00DA54E9" w:rsidRDefault="00DA54E9" w:rsidP="00DA54E9">
      <w:pPr>
        <w:widowControl w:val="0"/>
        <w:spacing w:after="0" w:line="240" w:lineRule="auto"/>
        <w:ind w:hanging="720"/>
        <w:rPr>
          <w:rFonts w:ascii="Times New Roman" w:eastAsia="Libre Baskerville" w:hAnsi="Times New Roman" w:cs="Times New Roman"/>
          <w:color w:val="000000"/>
        </w:rPr>
      </w:pPr>
      <w:r w:rsidRPr="00DA54E9">
        <w:rPr>
          <w:rFonts w:ascii="Times New Roman" w:eastAsia="Times New Roman" w:hAnsi="Times New Roman" w:cs="Times New Roman"/>
          <w:b/>
          <w:color w:val="000000"/>
        </w:rPr>
        <w:t>ACADEMIC EXPERIENCE (International)</w:t>
      </w:r>
    </w:p>
    <w:p w14:paraId="29BAD3F4" w14:textId="77777777" w:rsidR="00DA54E9" w:rsidRPr="005320A7" w:rsidRDefault="00DA54E9" w:rsidP="00DA54E9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Times New Roman" w:eastAsia="Libre Baskerville" w:hAnsi="Times New Roman" w:cs="Times New Roman"/>
          <w:color w:val="000000"/>
        </w:rPr>
      </w:pPr>
      <w:r w:rsidRPr="005320A7">
        <w:rPr>
          <w:rFonts w:ascii="Times New Roman" w:eastAsia="Times New Roman" w:hAnsi="Times New Roman" w:cs="Times New Roman"/>
          <w:b/>
          <w:color w:val="000000"/>
        </w:rPr>
        <w:t xml:space="preserve">LUISS Guido Carli </w:t>
      </w:r>
      <w:r w:rsidRPr="005320A7">
        <w:rPr>
          <w:rFonts w:ascii="Times New Roman" w:eastAsia="Times New Roman" w:hAnsi="Times New Roman" w:cs="Times New Roman"/>
          <w:color w:val="000000"/>
        </w:rPr>
        <w:t xml:space="preserve">(Rome, Italy, Fall 2015), </w:t>
      </w:r>
      <w:r w:rsidRPr="005320A7">
        <w:rPr>
          <w:rFonts w:ascii="Times New Roman" w:eastAsia="Times New Roman" w:hAnsi="Times New Roman" w:cs="Times New Roman"/>
          <w:i/>
          <w:color w:val="000000"/>
        </w:rPr>
        <w:t>Visiting Professor</w:t>
      </w:r>
    </w:p>
    <w:p w14:paraId="7F620916" w14:textId="04CA9BB6" w:rsidR="00DA54E9" w:rsidRPr="005320A7" w:rsidRDefault="00DA54E9" w:rsidP="00DA54E9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Times New Roman" w:eastAsia="Libre Baskerville" w:hAnsi="Times New Roman" w:cs="Times New Roman"/>
          <w:color w:val="000000"/>
          <w:lang w:val="it-IT"/>
        </w:rPr>
      </w:pPr>
      <w:r w:rsidRPr="005320A7">
        <w:rPr>
          <w:rFonts w:ascii="Times New Roman" w:eastAsia="Times New Roman" w:hAnsi="Times New Roman" w:cs="Times New Roman"/>
          <w:b/>
          <w:color w:val="000000"/>
          <w:lang w:val="it-IT"/>
        </w:rPr>
        <w:t xml:space="preserve">Scuola Superiore Sant’Anna </w:t>
      </w:r>
      <w:r w:rsidRPr="005320A7">
        <w:rPr>
          <w:rFonts w:ascii="Times New Roman" w:eastAsia="Times New Roman" w:hAnsi="Times New Roman" w:cs="Times New Roman"/>
          <w:color w:val="000000"/>
          <w:lang w:val="it-IT"/>
        </w:rPr>
        <w:t>(Pisa, Italy, Fall 2014</w:t>
      </w:r>
      <w:r w:rsidR="004B53A6">
        <w:rPr>
          <w:rFonts w:ascii="Times New Roman" w:eastAsia="Times New Roman" w:hAnsi="Times New Roman" w:cs="Times New Roman"/>
          <w:color w:val="000000"/>
          <w:lang w:val="it-IT"/>
        </w:rPr>
        <w:t>)</w:t>
      </w:r>
      <w:r w:rsidRPr="005320A7">
        <w:rPr>
          <w:rFonts w:ascii="Times New Roman" w:eastAsia="Times New Roman" w:hAnsi="Times New Roman" w:cs="Times New Roman"/>
          <w:color w:val="000000"/>
          <w:lang w:val="it-IT"/>
        </w:rPr>
        <w:t xml:space="preserve">, </w:t>
      </w:r>
      <w:r w:rsidRPr="005320A7">
        <w:rPr>
          <w:rFonts w:ascii="Times New Roman" w:eastAsia="Times New Roman" w:hAnsi="Times New Roman" w:cs="Times New Roman"/>
          <w:i/>
          <w:color w:val="000000"/>
          <w:lang w:val="it-IT"/>
        </w:rPr>
        <w:t xml:space="preserve"> Visiting Professor</w:t>
      </w:r>
    </w:p>
    <w:p w14:paraId="6F037BD6" w14:textId="77777777" w:rsidR="00DA54E9" w:rsidRPr="005320A7" w:rsidRDefault="00DA54E9" w:rsidP="00DA54E9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Times New Roman" w:eastAsia="Libre Baskerville" w:hAnsi="Times New Roman" w:cs="Times New Roman"/>
          <w:color w:val="000000"/>
        </w:rPr>
      </w:pPr>
      <w:r w:rsidRPr="005320A7">
        <w:rPr>
          <w:rFonts w:ascii="Times New Roman" w:eastAsia="Times New Roman" w:hAnsi="Times New Roman" w:cs="Times New Roman"/>
          <w:b/>
          <w:color w:val="000000"/>
        </w:rPr>
        <w:t xml:space="preserve">Swiss Institute of Comparative Law </w:t>
      </w:r>
      <w:r w:rsidRPr="005320A7">
        <w:rPr>
          <w:rFonts w:ascii="Times New Roman" w:eastAsia="Times New Roman" w:hAnsi="Times New Roman" w:cs="Times New Roman"/>
          <w:color w:val="000000"/>
        </w:rPr>
        <w:t>(Lausanne, Switzerland, May 2013)</w:t>
      </w:r>
      <w:r w:rsidRPr="005320A7">
        <w:rPr>
          <w:rFonts w:ascii="Times New Roman" w:eastAsia="Libre Baskerville" w:hAnsi="Times New Roman" w:cs="Times New Roman"/>
          <w:color w:val="000000"/>
        </w:rPr>
        <w:t xml:space="preserve">, </w:t>
      </w:r>
      <w:r w:rsidRPr="005320A7">
        <w:rPr>
          <w:rFonts w:ascii="Times New Roman" w:eastAsia="Times New Roman" w:hAnsi="Times New Roman" w:cs="Times New Roman"/>
          <w:i/>
          <w:color w:val="000000"/>
        </w:rPr>
        <w:t>Visiting Researcher</w:t>
      </w:r>
    </w:p>
    <w:p w14:paraId="73B2C1D7" w14:textId="77777777" w:rsidR="00DA54E9" w:rsidRPr="005320A7" w:rsidRDefault="00DA54E9" w:rsidP="005320A7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Times New Roman" w:eastAsia="Libre Baskerville" w:hAnsi="Times New Roman" w:cs="Times New Roman"/>
          <w:color w:val="000000"/>
        </w:rPr>
      </w:pPr>
      <w:r w:rsidRPr="005320A7">
        <w:rPr>
          <w:rFonts w:ascii="Times New Roman" w:eastAsia="Times New Roman" w:hAnsi="Times New Roman" w:cs="Times New Roman"/>
          <w:b/>
          <w:color w:val="000000"/>
        </w:rPr>
        <w:t xml:space="preserve">University of Paris X (Nanterre) </w:t>
      </w:r>
      <w:r w:rsidRPr="005320A7">
        <w:rPr>
          <w:rFonts w:ascii="Times New Roman" w:eastAsia="Times New Roman" w:hAnsi="Times New Roman" w:cs="Times New Roman"/>
          <w:color w:val="000000"/>
        </w:rPr>
        <w:t>(Paris, France, June 2007 &amp; June 2008)</w:t>
      </w:r>
      <w:r w:rsidRPr="005320A7">
        <w:rPr>
          <w:rFonts w:ascii="Times New Roman" w:eastAsia="Libre Baskerville" w:hAnsi="Times New Roman" w:cs="Times New Roman"/>
          <w:color w:val="000000"/>
        </w:rPr>
        <w:t xml:space="preserve">, </w:t>
      </w:r>
      <w:r w:rsidRPr="005320A7">
        <w:rPr>
          <w:rFonts w:ascii="Times New Roman" w:eastAsia="Times New Roman" w:hAnsi="Times New Roman" w:cs="Times New Roman"/>
          <w:i/>
          <w:color w:val="000000"/>
        </w:rPr>
        <w:t xml:space="preserve">Visiting Professor </w:t>
      </w:r>
    </w:p>
    <w:p w14:paraId="2BC3541C" w14:textId="77777777" w:rsidR="00DA54E9" w:rsidRPr="005320A7" w:rsidRDefault="00DA54E9" w:rsidP="005320A7">
      <w:pPr>
        <w:pStyle w:val="ListParagraph"/>
        <w:widowControl w:val="0"/>
        <w:numPr>
          <w:ilvl w:val="0"/>
          <w:numId w:val="4"/>
        </w:numPr>
        <w:tabs>
          <w:tab w:val="left" w:pos="-1440"/>
        </w:tabs>
        <w:spacing w:after="0" w:line="240" w:lineRule="auto"/>
        <w:rPr>
          <w:rFonts w:ascii="Times New Roman" w:eastAsia="Libre Baskerville" w:hAnsi="Times New Roman" w:cs="Times New Roman"/>
          <w:color w:val="000000"/>
        </w:rPr>
      </w:pPr>
      <w:r w:rsidRPr="005320A7">
        <w:rPr>
          <w:rFonts w:ascii="Times New Roman" w:eastAsia="Times New Roman" w:hAnsi="Times New Roman" w:cs="Times New Roman"/>
          <w:b/>
          <w:color w:val="000000"/>
        </w:rPr>
        <w:t>Imperial College (</w:t>
      </w:r>
      <w:r w:rsidRPr="005320A7">
        <w:rPr>
          <w:rFonts w:ascii="Times New Roman" w:eastAsia="Times New Roman" w:hAnsi="Times New Roman" w:cs="Times New Roman"/>
          <w:color w:val="000000"/>
        </w:rPr>
        <w:t>London, England, April-June 2004)</w:t>
      </w:r>
      <w:r w:rsidRPr="005320A7">
        <w:rPr>
          <w:rFonts w:ascii="Times New Roman" w:eastAsia="Libre Baskerville" w:hAnsi="Times New Roman" w:cs="Times New Roman"/>
          <w:color w:val="000000"/>
        </w:rPr>
        <w:t xml:space="preserve">, </w:t>
      </w:r>
      <w:r w:rsidRPr="005320A7">
        <w:rPr>
          <w:rFonts w:ascii="Times New Roman" w:eastAsia="Times New Roman" w:hAnsi="Times New Roman" w:cs="Times New Roman"/>
          <w:i/>
          <w:color w:val="000000"/>
        </w:rPr>
        <w:t>British Academy Visiting Professor</w:t>
      </w:r>
      <w:r w:rsidR="005320A7">
        <w:rPr>
          <w:rFonts w:ascii="Times New Roman" w:eastAsia="Times New Roman" w:hAnsi="Times New Roman" w:cs="Times New Roman"/>
          <w:i/>
          <w:color w:val="000000"/>
        </w:rPr>
        <w:tab/>
      </w:r>
    </w:p>
    <w:p w14:paraId="2557CD18" w14:textId="6186E2B0" w:rsidR="00A61C1C" w:rsidRPr="00A61C1C" w:rsidRDefault="00DA54E9" w:rsidP="00A61C1C">
      <w:pPr>
        <w:pStyle w:val="ListParagraph"/>
        <w:widowControl w:val="0"/>
        <w:numPr>
          <w:ilvl w:val="0"/>
          <w:numId w:val="4"/>
        </w:numPr>
        <w:tabs>
          <w:tab w:val="left" w:pos="-1440"/>
        </w:tabs>
        <w:spacing w:after="0" w:line="240" w:lineRule="auto"/>
        <w:rPr>
          <w:rFonts w:ascii="Times New Roman" w:eastAsia="Libre Baskerville" w:hAnsi="Times New Roman" w:cs="Times New Roman"/>
          <w:color w:val="000000"/>
        </w:rPr>
      </w:pPr>
      <w:r w:rsidRPr="005320A7">
        <w:rPr>
          <w:rFonts w:ascii="Times New Roman" w:eastAsia="Times New Roman" w:hAnsi="Times New Roman" w:cs="Times New Roman"/>
          <w:b/>
          <w:color w:val="000000"/>
        </w:rPr>
        <w:t>Karl-Franzens University School of Law</w:t>
      </w:r>
      <w:r w:rsidRPr="005320A7">
        <w:rPr>
          <w:rFonts w:ascii="Times New Roman" w:eastAsia="Times New Roman" w:hAnsi="Times New Roman" w:cs="Times New Roman"/>
          <w:color w:val="000000"/>
        </w:rPr>
        <w:t xml:space="preserve"> (Graz, Austria, May - June 1999)</w:t>
      </w:r>
      <w:r w:rsidRPr="005320A7">
        <w:rPr>
          <w:rFonts w:ascii="Times New Roman" w:eastAsia="Libre Baskerville" w:hAnsi="Times New Roman" w:cs="Times New Roman"/>
          <w:color w:val="000000"/>
        </w:rPr>
        <w:t xml:space="preserve">, </w:t>
      </w:r>
      <w:r w:rsidRPr="005320A7">
        <w:rPr>
          <w:rFonts w:ascii="Times New Roman" w:eastAsia="Times New Roman" w:hAnsi="Times New Roman" w:cs="Times New Roman"/>
          <w:i/>
          <w:color w:val="000000"/>
        </w:rPr>
        <w:t>Visiting Professor of Law</w:t>
      </w:r>
      <w:r w:rsidRPr="005320A7">
        <w:rPr>
          <w:rFonts w:ascii="Times New Roman" w:eastAsia="Times New Roman" w:hAnsi="Times New Roman" w:cs="Times New Roman"/>
          <w:color w:val="000000"/>
        </w:rPr>
        <w:tab/>
      </w:r>
      <w:r w:rsidRPr="005320A7">
        <w:rPr>
          <w:rFonts w:ascii="Times New Roman" w:eastAsia="Times New Roman" w:hAnsi="Times New Roman" w:cs="Times New Roman"/>
          <w:color w:val="000000"/>
        </w:rPr>
        <w:tab/>
      </w:r>
      <w:r w:rsidRPr="005320A7">
        <w:rPr>
          <w:rFonts w:ascii="Times New Roman" w:eastAsia="Times New Roman" w:hAnsi="Times New Roman" w:cs="Times New Roman"/>
          <w:color w:val="000000"/>
        </w:rPr>
        <w:tab/>
      </w:r>
      <w:r w:rsidRPr="005320A7">
        <w:rPr>
          <w:rFonts w:ascii="Times New Roman" w:eastAsia="Times New Roman" w:hAnsi="Times New Roman" w:cs="Times New Roman"/>
          <w:color w:val="000000"/>
        </w:rPr>
        <w:tab/>
      </w:r>
      <w:r w:rsidRPr="005320A7">
        <w:rPr>
          <w:rFonts w:ascii="Times New Roman" w:eastAsia="Times New Roman" w:hAnsi="Times New Roman" w:cs="Times New Roman"/>
          <w:color w:val="000000"/>
        </w:rPr>
        <w:tab/>
      </w:r>
    </w:p>
    <w:p w14:paraId="4FEDEDC8" w14:textId="77777777" w:rsidR="00A61C1C" w:rsidRDefault="00A61C1C" w:rsidP="00DA54E9">
      <w:pPr>
        <w:widowControl w:val="0"/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</w:rPr>
      </w:pPr>
    </w:p>
    <w:p w14:paraId="094204F1" w14:textId="77777777" w:rsidR="005320A7" w:rsidRDefault="00511CB1" w:rsidP="005320A7">
      <w:pPr>
        <w:widowControl w:val="0"/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BOOKS</w:t>
      </w:r>
    </w:p>
    <w:p w14:paraId="44C4573C" w14:textId="1F05F1C8" w:rsidR="00DA54E9" w:rsidRPr="00511CB1" w:rsidRDefault="00FB57F4" w:rsidP="00511CB1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eastAsia="Libre Baskerville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</w:rPr>
        <w:t xml:space="preserve">The Co-City </w:t>
      </w:r>
      <w:r w:rsidR="00362B08">
        <w:rPr>
          <w:rFonts w:ascii="Times New Roman" w:eastAsia="Times New Roman" w:hAnsi="Times New Roman" w:cs="Times New Roman"/>
          <w:smallCaps/>
          <w:color w:val="000000"/>
        </w:rPr>
        <w:t xml:space="preserve"> </w:t>
      </w:r>
      <w:bookmarkStart w:id="0" w:name="_Hlk13590755"/>
      <w:r w:rsidR="00DA54E9" w:rsidRPr="00511CB1">
        <w:rPr>
          <w:rFonts w:ascii="Times New Roman" w:eastAsia="Times New Roman" w:hAnsi="Times New Roman" w:cs="Times New Roman"/>
          <w:color w:val="000000"/>
        </w:rPr>
        <w:t xml:space="preserve">(MIT Press, </w:t>
      </w:r>
      <w:r w:rsidR="00E25E2C">
        <w:rPr>
          <w:rFonts w:ascii="Times New Roman" w:eastAsia="Times New Roman" w:hAnsi="Times New Roman" w:cs="Times New Roman"/>
          <w:color w:val="000000"/>
        </w:rPr>
        <w:t>2020</w:t>
      </w:r>
      <w:r w:rsidR="00DA54E9" w:rsidRPr="00511CB1">
        <w:rPr>
          <w:rFonts w:ascii="Times New Roman" w:eastAsia="Times New Roman" w:hAnsi="Times New Roman" w:cs="Times New Roman"/>
          <w:color w:val="000000"/>
        </w:rPr>
        <w:t>)</w:t>
      </w:r>
      <w:r w:rsidR="00362B08" w:rsidRPr="00362B08">
        <w:rPr>
          <w:rFonts w:ascii="Times New Roman" w:eastAsia="Times New Roman" w:hAnsi="Times New Roman" w:cs="Times New Roman"/>
          <w:smallCaps/>
          <w:color w:val="000000"/>
        </w:rPr>
        <w:t xml:space="preserve"> </w:t>
      </w:r>
      <w:r w:rsidR="00362B08" w:rsidRPr="00362B08">
        <w:rPr>
          <w:rFonts w:ascii="Times New Roman" w:eastAsia="Times New Roman" w:hAnsi="Times New Roman" w:cs="Times New Roman"/>
          <w:color w:val="000000"/>
        </w:rPr>
        <w:t>(with Christian Iaione</w:t>
      </w:r>
      <w:bookmarkEnd w:id="0"/>
      <w:r w:rsidR="00362B08" w:rsidRPr="00362B08">
        <w:rPr>
          <w:rFonts w:ascii="Times New Roman" w:eastAsia="Times New Roman" w:hAnsi="Times New Roman" w:cs="Times New Roman"/>
          <w:color w:val="000000"/>
        </w:rPr>
        <w:t>)</w:t>
      </w:r>
    </w:p>
    <w:p w14:paraId="5ED67C8B" w14:textId="7B5E2BE2" w:rsidR="002E76A5" w:rsidRPr="002E76A5" w:rsidRDefault="002E76A5" w:rsidP="005320A7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</w:rPr>
        <w:t xml:space="preserve">The Cambridge Handbook of Commons Research Innovations </w:t>
      </w:r>
      <w:r w:rsidRPr="00511CB1"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</w:rPr>
        <w:t>Cambridge University</w:t>
      </w:r>
      <w:r w:rsidRPr="00511CB1">
        <w:rPr>
          <w:rFonts w:ascii="Times New Roman" w:eastAsia="Times New Roman" w:hAnsi="Times New Roman" w:cs="Times New Roman"/>
          <w:color w:val="000000"/>
        </w:rPr>
        <w:t xml:space="preserve"> Press, </w:t>
      </w:r>
      <w:r w:rsidR="00E25E2C">
        <w:rPr>
          <w:rFonts w:ascii="Times New Roman" w:eastAsia="Times New Roman" w:hAnsi="Times New Roman" w:cs="Times New Roman"/>
          <w:color w:val="000000"/>
        </w:rPr>
        <w:t>2020</w:t>
      </w:r>
      <w:r w:rsidRPr="00511CB1">
        <w:rPr>
          <w:rFonts w:ascii="Times New Roman" w:eastAsia="Times New Roman" w:hAnsi="Times New Roman" w:cs="Times New Roman"/>
          <w:color w:val="000000"/>
        </w:rPr>
        <w:t>)</w:t>
      </w:r>
      <w:r w:rsidRPr="00362B08">
        <w:rPr>
          <w:rFonts w:ascii="Times New Roman" w:eastAsia="Times New Roman" w:hAnsi="Times New Roman" w:cs="Times New Roman"/>
          <w:smallCaps/>
          <w:color w:val="000000"/>
        </w:rPr>
        <w:t xml:space="preserve"> </w:t>
      </w:r>
      <w:r w:rsidRPr="00362B08">
        <w:rPr>
          <w:rFonts w:ascii="Times New Roman" w:eastAsia="Times New Roman" w:hAnsi="Times New Roman" w:cs="Times New Roman"/>
          <w:color w:val="000000"/>
        </w:rPr>
        <w:t>(</w:t>
      </w:r>
      <w:r w:rsidR="00E25E2C">
        <w:rPr>
          <w:rFonts w:ascii="Times New Roman" w:eastAsia="Times New Roman" w:hAnsi="Times New Roman" w:cs="Times New Roman"/>
          <w:color w:val="000000"/>
        </w:rPr>
        <w:t xml:space="preserve">edited </w:t>
      </w:r>
      <w:r w:rsidRPr="00362B08">
        <w:rPr>
          <w:rFonts w:ascii="Times New Roman" w:eastAsia="Times New Roman" w:hAnsi="Times New Roman" w:cs="Times New Roman"/>
          <w:color w:val="000000"/>
        </w:rPr>
        <w:t xml:space="preserve">with </w:t>
      </w:r>
      <w:r>
        <w:rPr>
          <w:rFonts w:ascii="Times New Roman" w:eastAsia="Times New Roman" w:hAnsi="Times New Roman" w:cs="Times New Roman"/>
          <w:color w:val="000000"/>
        </w:rPr>
        <w:t>Chrystie Swiney)</w:t>
      </w:r>
    </w:p>
    <w:p w14:paraId="3B536FCA" w14:textId="7B11C738" w:rsidR="005320A7" w:rsidRPr="005320A7" w:rsidRDefault="00DA54E9" w:rsidP="005320A7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" w:name="_Hlk13590698"/>
      <w:r w:rsidRPr="005320A7">
        <w:rPr>
          <w:rFonts w:ascii="Times New Roman" w:eastAsia="Times New Roman" w:hAnsi="Times New Roman" w:cs="Times New Roman"/>
          <w:smallCaps/>
          <w:color w:val="000000"/>
        </w:rPr>
        <w:t>Comparative Equality and Antidiscrimination Law</w:t>
      </w:r>
      <w:bookmarkEnd w:id="1"/>
      <w:r w:rsidRPr="005320A7">
        <w:rPr>
          <w:rFonts w:ascii="Times New Roman" w:eastAsia="Times New Roman" w:hAnsi="Times New Roman" w:cs="Times New Roman"/>
          <w:smallCaps/>
          <w:color w:val="000000"/>
        </w:rPr>
        <w:t>: Cases, Codes, Constitutions and Commentary</w:t>
      </w:r>
      <w:r w:rsidRPr="005320A7">
        <w:rPr>
          <w:rFonts w:ascii="Times New Roman" w:eastAsia="Times New Roman" w:hAnsi="Times New Roman" w:cs="Times New Roman"/>
          <w:color w:val="000000"/>
        </w:rPr>
        <w:t xml:space="preserve"> (with David Oppenheimer, UC Berkeley</w:t>
      </w:r>
      <w:r w:rsidR="00511CB1">
        <w:rPr>
          <w:rFonts w:ascii="Times New Roman" w:eastAsia="Times New Roman" w:hAnsi="Times New Roman" w:cs="Times New Roman"/>
          <w:color w:val="000000"/>
        </w:rPr>
        <w:t>, Richard Ford, Stanford;</w:t>
      </w:r>
      <w:r w:rsidRPr="005320A7">
        <w:rPr>
          <w:rFonts w:ascii="Times New Roman" w:eastAsia="Times New Roman" w:hAnsi="Times New Roman" w:cs="Times New Roman"/>
          <w:color w:val="000000"/>
        </w:rPr>
        <w:t xml:space="preserve"> and Sora Han, UC Irvine) (</w:t>
      </w:r>
      <w:r w:rsidR="00170379">
        <w:rPr>
          <w:rFonts w:ascii="Times New Roman" w:eastAsia="Times New Roman" w:hAnsi="Times New Roman" w:cs="Times New Roman"/>
          <w:color w:val="000000"/>
        </w:rPr>
        <w:t>Edward Elgar, 3</w:t>
      </w:r>
      <w:r w:rsidR="00170379" w:rsidRPr="00170379">
        <w:rPr>
          <w:rFonts w:ascii="Times New Roman" w:eastAsia="Times New Roman" w:hAnsi="Times New Roman" w:cs="Times New Roman"/>
          <w:color w:val="000000"/>
          <w:vertAlign w:val="superscript"/>
        </w:rPr>
        <w:t>rd</w:t>
      </w:r>
      <w:r w:rsidR="00170379">
        <w:rPr>
          <w:rFonts w:ascii="Times New Roman" w:eastAsia="Times New Roman" w:hAnsi="Times New Roman" w:cs="Times New Roman"/>
          <w:color w:val="000000"/>
        </w:rPr>
        <w:t xml:space="preserve"> Ed. </w:t>
      </w:r>
      <w:r w:rsidR="006B61F5">
        <w:rPr>
          <w:rFonts w:ascii="Times New Roman" w:eastAsia="Times New Roman" w:hAnsi="Times New Roman" w:cs="Times New Roman"/>
          <w:color w:val="000000"/>
        </w:rPr>
        <w:t>2020</w:t>
      </w:r>
      <w:r w:rsidR="00170379">
        <w:rPr>
          <w:rFonts w:ascii="Times New Roman" w:eastAsia="Times New Roman" w:hAnsi="Times New Roman" w:cs="Times New Roman"/>
          <w:color w:val="000000"/>
        </w:rPr>
        <w:t xml:space="preserve"> </w:t>
      </w:r>
      <w:r w:rsidR="00511CB1">
        <w:rPr>
          <w:rFonts w:ascii="Times New Roman" w:eastAsia="Times New Roman" w:hAnsi="Times New Roman" w:cs="Times New Roman"/>
          <w:color w:val="000000"/>
        </w:rPr>
        <w:t>)</w:t>
      </w:r>
    </w:p>
    <w:p w14:paraId="0AF46DCE" w14:textId="77777777" w:rsidR="005320A7" w:rsidRPr="005320A7" w:rsidRDefault="00DA54E9" w:rsidP="00DA54E9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320A7">
        <w:rPr>
          <w:rFonts w:ascii="Times New Roman" w:eastAsia="Times New Roman" w:hAnsi="Times New Roman" w:cs="Times New Roman"/>
          <w:smallCaps/>
          <w:color w:val="000000"/>
        </w:rPr>
        <w:t xml:space="preserve">The Law of Environmental Justice: Theories and Procedures to Address Disproportionate Risks </w:t>
      </w:r>
      <w:r w:rsidRPr="005320A7">
        <w:rPr>
          <w:rFonts w:ascii="Times New Roman" w:eastAsia="Times New Roman" w:hAnsi="Times New Roman" w:cs="Times New Roman"/>
          <w:color w:val="000000"/>
        </w:rPr>
        <w:t>(2nd Edition) (co</w:t>
      </w:r>
      <w:r w:rsidR="00511CB1">
        <w:rPr>
          <w:rFonts w:ascii="Times New Roman" w:eastAsia="Times New Roman" w:hAnsi="Times New Roman" w:cs="Times New Roman"/>
          <w:color w:val="000000"/>
        </w:rPr>
        <w:t>-editor with Michael B. Gerrard</w:t>
      </w:r>
      <w:r w:rsidRPr="005320A7">
        <w:rPr>
          <w:rFonts w:ascii="Times New Roman" w:eastAsia="Times New Roman" w:hAnsi="Times New Roman" w:cs="Times New Roman"/>
          <w:color w:val="000000"/>
        </w:rPr>
        <w:t>) (American Bar Association, 2008)</w:t>
      </w:r>
    </w:p>
    <w:p w14:paraId="5E252E02" w14:textId="29F8E624" w:rsidR="00DA54E9" w:rsidRDefault="00DA54E9" w:rsidP="00DA54E9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320A7">
        <w:rPr>
          <w:rFonts w:ascii="Times New Roman" w:eastAsia="Times New Roman" w:hAnsi="Times New Roman" w:cs="Times New Roman"/>
          <w:smallCaps/>
          <w:color w:val="000000"/>
        </w:rPr>
        <w:t xml:space="preserve">From the Ground Up: Environmental Racism and the Rise of the Environmental Justice </w:t>
      </w:r>
      <w:r w:rsidRPr="005320A7">
        <w:rPr>
          <w:rFonts w:ascii="Times New Roman" w:eastAsia="Times New Roman" w:hAnsi="Times New Roman" w:cs="Times New Roman"/>
          <w:smallCaps/>
          <w:color w:val="000000"/>
        </w:rPr>
        <w:lastRenderedPageBreak/>
        <w:t>Movement</w:t>
      </w:r>
      <w:r w:rsidRPr="005320A7">
        <w:rPr>
          <w:rFonts w:ascii="Times New Roman" w:eastAsia="Times New Roman" w:hAnsi="Times New Roman" w:cs="Times New Roman"/>
          <w:color w:val="000000"/>
        </w:rPr>
        <w:t xml:space="preserve"> (NYU Press, 2001) (with Luke Cole) </w:t>
      </w:r>
    </w:p>
    <w:p w14:paraId="5AF620D4" w14:textId="77777777" w:rsidR="00E25E2C" w:rsidRDefault="00E25E2C" w:rsidP="00511CB1">
      <w:pPr>
        <w:widowControl w:val="0"/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</w:rPr>
      </w:pPr>
    </w:p>
    <w:p w14:paraId="15F42820" w14:textId="747D3751" w:rsidR="00E25E2C" w:rsidRDefault="00E25E2C" w:rsidP="00511CB1">
      <w:pPr>
        <w:widowControl w:val="0"/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JOURNAL </w:t>
      </w:r>
      <w:r w:rsidR="00511CB1">
        <w:rPr>
          <w:rFonts w:ascii="Times New Roman" w:eastAsia="Times New Roman" w:hAnsi="Times New Roman" w:cs="Times New Roman"/>
          <w:b/>
          <w:color w:val="000000"/>
        </w:rPr>
        <w:t>ARTICLES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B61F5">
        <w:rPr>
          <w:rFonts w:ascii="Times New Roman" w:eastAsia="Times New Roman" w:hAnsi="Times New Roman" w:cs="Times New Roman"/>
          <w:b/>
          <w:color w:val="000000"/>
        </w:rPr>
        <w:t xml:space="preserve"> AND ESSAYS</w:t>
      </w:r>
    </w:p>
    <w:p w14:paraId="03564785" w14:textId="77777777" w:rsidR="006B61F5" w:rsidRDefault="006B61F5" w:rsidP="006B61F5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C11D0">
        <w:rPr>
          <w:rFonts w:ascii="Times New Roman" w:eastAsia="Times New Roman" w:hAnsi="Times New Roman" w:cs="Times New Roman"/>
          <w:i/>
          <w:color w:val="000000"/>
        </w:rPr>
        <w:t xml:space="preserve">Community-Based Assessments of Adaptation and Equity, </w:t>
      </w:r>
      <w:r>
        <w:rPr>
          <w:rFonts w:ascii="Times New Roman" w:eastAsia="Times New Roman" w:hAnsi="Times New Roman" w:cs="Times New Roman"/>
          <w:smallCaps/>
          <w:color w:val="000000"/>
        </w:rPr>
        <w:t>New York City Panel on Climate Change</w:t>
      </w:r>
      <w:r>
        <w:rPr>
          <w:rFonts w:ascii="Times New Roman" w:eastAsia="Times New Roman" w:hAnsi="Times New Roman" w:cs="Times New Roman"/>
          <w:color w:val="000000"/>
          <w:sz w:val="20"/>
        </w:rPr>
        <w:t>,</w:t>
      </w:r>
      <w:r w:rsidRPr="001F5F70"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smallCaps/>
          <w:color w:val="000000"/>
        </w:rPr>
        <w:t>Ann. N.Y. Acad. Sci.</w:t>
      </w:r>
      <w:r>
        <w:rPr>
          <w:rFonts w:ascii="Times New Roman" w:eastAsia="Times New Roman" w:hAnsi="Times New Roman" w:cs="Times New Roman"/>
          <w:color w:val="000000"/>
        </w:rPr>
        <w:t xml:space="preserve">  1439:126-173 (2019) (lead author with</w:t>
      </w:r>
      <w:r w:rsidRPr="002C11D0">
        <w:rPr>
          <w:rFonts w:ascii="Times New Roman" w:eastAsia="Times New Roman" w:hAnsi="Times New Roman" w:cs="Times New Roman"/>
          <w:color w:val="000000"/>
        </w:rPr>
        <w:t xml:space="preserve"> Robin Leichenko</w:t>
      </w:r>
      <w:r>
        <w:rPr>
          <w:rFonts w:ascii="Times New Roman" w:eastAsia="Times New Roman" w:hAnsi="Times New Roman" w:cs="Times New Roman"/>
          <w:color w:val="000000"/>
        </w:rPr>
        <w:t>, Khai Ngyuen, et. al.)</w:t>
      </w:r>
    </w:p>
    <w:p w14:paraId="1E38E5B0" w14:textId="309F68FF" w:rsidR="006B61F5" w:rsidRPr="006B61F5" w:rsidRDefault="006B61F5" w:rsidP="006B61F5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511CB1">
        <w:rPr>
          <w:rFonts w:ascii="Times New Roman" w:eastAsia="Times New Roman" w:hAnsi="Times New Roman" w:cs="Times New Roman"/>
          <w:i/>
          <w:color w:val="000000"/>
        </w:rPr>
        <w:t xml:space="preserve">The Limits of Mobility and the Persistence of Urban Inequality </w:t>
      </w:r>
      <w:r w:rsidRPr="00511CB1">
        <w:rPr>
          <w:rFonts w:ascii="Times New Roman" w:eastAsia="Times New Roman" w:hAnsi="Times New Roman" w:cs="Times New Roman"/>
          <w:iCs/>
          <w:color w:val="000000"/>
        </w:rPr>
        <w:t xml:space="preserve">127 </w:t>
      </w:r>
      <w:r w:rsidRPr="00511CB1">
        <w:rPr>
          <w:rFonts w:ascii="Times New Roman" w:eastAsia="Times New Roman" w:hAnsi="Times New Roman" w:cs="Times New Roman"/>
          <w:smallCaps/>
          <w:color w:val="000000"/>
        </w:rPr>
        <w:t>Yale Law Journal Forum</w:t>
      </w:r>
      <w:r w:rsidRPr="00511CB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511CB1">
        <w:rPr>
          <w:rFonts w:ascii="Times New Roman" w:eastAsia="Times New Roman" w:hAnsi="Times New Roman" w:cs="Times New Roman"/>
          <w:iCs/>
          <w:color w:val="000000"/>
        </w:rPr>
        <w:t>480 (2017)</w:t>
      </w:r>
    </w:p>
    <w:p w14:paraId="149482C1" w14:textId="361A2430" w:rsidR="005320A7" w:rsidRPr="004E063A" w:rsidRDefault="005320A7" w:rsidP="005320A7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eastAsia="Libre Baskerville" w:hAnsi="Times New Roman" w:cs="Times New Roman"/>
          <w:color w:val="000000"/>
        </w:rPr>
      </w:pPr>
      <w:r w:rsidRPr="005320A7">
        <w:rPr>
          <w:rFonts w:ascii="Times New Roman" w:eastAsia="Times New Roman" w:hAnsi="Times New Roman" w:cs="Times New Roman"/>
          <w:i/>
          <w:color w:val="000000"/>
        </w:rPr>
        <w:t>The City as a Commons</w:t>
      </w:r>
      <w:r w:rsidRPr="005320A7">
        <w:rPr>
          <w:rFonts w:ascii="Times New Roman" w:eastAsia="Times New Roman" w:hAnsi="Times New Roman" w:cs="Times New Roman"/>
          <w:color w:val="000000"/>
        </w:rPr>
        <w:t xml:space="preserve">, 34 </w:t>
      </w:r>
      <w:r w:rsidRPr="005320A7">
        <w:rPr>
          <w:rFonts w:ascii="Times New Roman" w:eastAsia="Times New Roman" w:hAnsi="Times New Roman" w:cs="Times New Roman"/>
          <w:smallCaps/>
          <w:color w:val="000000"/>
        </w:rPr>
        <w:t>Yale Law and Policy Review</w:t>
      </w:r>
      <w:r w:rsidRPr="005320A7">
        <w:rPr>
          <w:rFonts w:ascii="Times New Roman" w:eastAsia="Times New Roman" w:hAnsi="Times New Roman" w:cs="Times New Roman"/>
          <w:color w:val="000000"/>
        </w:rPr>
        <w:t xml:space="preserve"> 281 (2016)  (with Christian Iaione)</w:t>
      </w:r>
    </w:p>
    <w:p w14:paraId="23EB183C" w14:textId="4D9F2888" w:rsidR="004E063A" w:rsidRPr="004E063A" w:rsidRDefault="004E063A" w:rsidP="004E063A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511CB1">
        <w:rPr>
          <w:rFonts w:ascii="Times New Roman" w:eastAsia="Times New Roman" w:hAnsi="Times New Roman" w:cs="Times New Roman"/>
          <w:i/>
          <w:color w:val="000000"/>
        </w:rPr>
        <w:t xml:space="preserve">Comparative Urban Governance for Lawyers, </w:t>
      </w:r>
      <w:r w:rsidRPr="00511CB1">
        <w:rPr>
          <w:rFonts w:ascii="Times New Roman" w:eastAsia="Times New Roman" w:hAnsi="Times New Roman" w:cs="Times New Roman"/>
          <w:color w:val="000000"/>
        </w:rPr>
        <w:t xml:space="preserve">42 </w:t>
      </w:r>
      <w:r w:rsidRPr="00511CB1">
        <w:rPr>
          <w:rFonts w:ascii="Times New Roman" w:eastAsia="Times New Roman" w:hAnsi="Times New Roman" w:cs="Times New Roman"/>
          <w:smallCaps/>
          <w:color w:val="000000"/>
        </w:rPr>
        <w:t>Fordham Urban Law Journal</w:t>
      </w:r>
      <w:r w:rsidRPr="00511CB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511CB1">
        <w:rPr>
          <w:rFonts w:ascii="Times New Roman" w:eastAsia="Times New Roman" w:hAnsi="Times New Roman" w:cs="Times New Roman"/>
          <w:color w:val="000000"/>
        </w:rPr>
        <w:t>1</w:t>
      </w:r>
      <w:r w:rsidRPr="00511CB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511CB1">
        <w:rPr>
          <w:rFonts w:ascii="Times New Roman" w:eastAsia="Times New Roman" w:hAnsi="Times New Roman" w:cs="Times New Roman"/>
          <w:color w:val="000000"/>
        </w:rPr>
        <w:t>(2015) (with Fernanda Nicola) (Symposium Introduction)</w:t>
      </w:r>
    </w:p>
    <w:p w14:paraId="2068DB77" w14:textId="77777777" w:rsidR="005320A7" w:rsidRPr="005320A7" w:rsidRDefault="005320A7" w:rsidP="005320A7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eastAsia="Libre Baskerville" w:hAnsi="Times New Roman" w:cs="Times New Roman"/>
          <w:color w:val="000000"/>
        </w:rPr>
      </w:pPr>
      <w:r w:rsidRPr="005320A7">
        <w:rPr>
          <w:rFonts w:ascii="Times New Roman" w:eastAsia="Times New Roman" w:hAnsi="Times New Roman" w:cs="Times New Roman"/>
          <w:i/>
          <w:color w:val="000000"/>
        </w:rPr>
        <w:t>Breaking Up Payday: Anti-Agglomeration Zoning and Consumer Welfare</w:t>
      </w:r>
      <w:r w:rsidRPr="005320A7">
        <w:rPr>
          <w:rFonts w:ascii="Times New Roman" w:eastAsia="Times New Roman" w:hAnsi="Times New Roman" w:cs="Times New Roman"/>
          <w:color w:val="000000"/>
        </w:rPr>
        <w:t>,</w:t>
      </w:r>
      <w:r w:rsidRPr="005320A7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5320A7">
        <w:rPr>
          <w:rFonts w:ascii="Times New Roman" w:eastAsia="Times New Roman" w:hAnsi="Times New Roman" w:cs="Times New Roman"/>
          <w:color w:val="000000"/>
        </w:rPr>
        <w:t xml:space="preserve">75 </w:t>
      </w:r>
      <w:r w:rsidRPr="005320A7">
        <w:rPr>
          <w:rFonts w:ascii="Times New Roman" w:eastAsia="Times New Roman" w:hAnsi="Times New Roman" w:cs="Times New Roman"/>
          <w:smallCaps/>
          <w:color w:val="000000"/>
        </w:rPr>
        <w:t>Ohio State Law Journal</w:t>
      </w:r>
      <w:r w:rsidRPr="005320A7">
        <w:rPr>
          <w:rFonts w:ascii="Times New Roman" w:eastAsia="Times New Roman" w:hAnsi="Times New Roman" w:cs="Times New Roman"/>
          <w:color w:val="000000"/>
        </w:rPr>
        <w:t xml:space="preserve"> 57 (2014)</w:t>
      </w:r>
    </w:p>
    <w:p w14:paraId="71B8244B" w14:textId="77777777" w:rsidR="005320A7" w:rsidRPr="005320A7" w:rsidRDefault="005320A7" w:rsidP="005320A7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eastAsia="Libre Baskerville" w:hAnsi="Times New Roman" w:cs="Times New Roman"/>
          <w:color w:val="000000"/>
        </w:rPr>
      </w:pPr>
      <w:r w:rsidRPr="005320A7">
        <w:rPr>
          <w:rFonts w:ascii="Times New Roman" w:eastAsia="Times New Roman" w:hAnsi="Times New Roman" w:cs="Times New Roman"/>
          <w:i/>
          <w:color w:val="000000"/>
        </w:rPr>
        <w:t>The Mobility Case for Regionalism</w:t>
      </w:r>
      <w:r w:rsidRPr="005320A7">
        <w:rPr>
          <w:rFonts w:ascii="Times New Roman" w:eastAsia="Times New Roman" w:hAnsi="Times New Roman" w:cs="Times New Roman"/>
          <w:color w:val="000000"/>
        </w:rPr>
        <w:t xml:space="preserve">, 47 </w:t>
      </w:r>
      <w:r w:rsidRPr="005320A7">
        <w:rPr>
          <w:rFonts w:ascii="Times New Roman" w:eastAsia="Times New Roman" w:hAnsi="Times New Roman" w:cs="Times New Roman"/>
          <w:smallCaps/>
          <w:color w:val="000000"/>
        </w:rPr>
        <w:t>UC Davis Law Review 63 (</w:t>
      </w:r>
      <w:r w:rsidRPr="005320A7">
        <w:rPr>
          <w:rFonts w:ascii="Times New Roman" w:eastAsia="Times New Roman" w:hAnsi="Times New Roman" w:cs="Times New Roman"/>
          <w:color w:val="000000"/>
        </w:rPr>
        <w:t>2013) (with Nestor Davidson)</w:t>
      </w:r>
    </w:p>
    <w:p w14:paraId="405536B3" w14:textId="3FE7BA11" w:rsidR="005320A7" w:rsidRPr="004E063A" w:rsidRDefault="005320A7" w:rsidP="005320A7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eastAsia="Libre Baskerville" w:hAnsi="Times New Roman" w:cs="Times New Roman"/>
          <w:color w:val="000000"/>
        </w:rPr>
      </w:pPr>
      <w:r w:rsidRPr="005320A7">
        <w:rPr>
          <w:rFonts w:ascii="Times New Roman" w:eastAsia="Times New Roman" w:hAnsi="Times New Roman" w:cs="Times New Roman"/>
          <w:i/>
          <w:color w:val="000000"/>
        </w:rPr>
        <w:t>Collective Action and the Urban Commons</w:t>
      </w:r>
      <w:r w:rsidRPr="005320A7">
        <w:rPr>
          <w:rFonts w:ascii="Times New Roman" w:eastAsia="Times New Roman" w:hAnsi="Times New Roman" w:cs="Times New Roman"/>
          <w:color w:val="000000"/>
        </w:rPr>
        <w:t xml:space="preserve">, 87 </w:t>
      </w:r>
      <w:r w:rsidRPr="005320A7">
        <w:rPr>
          <w:rFonts w:ascii="Times New Roman" w:eastAsia="Times New Roman" w:hAnsi="Times New Roman" w:cs="Times New Roman"/>
          <w:smallCaps/>
          <w:color w:val="000000"/>
        </w:rPr>
        <w:t xml:space="preserve">Notre Dame Law Review 57 </w:t>
      </w:r>
      <w:r w:rsidRPr="005320A7">
        <w:rPr>
          <w:rFonts w:ascii="Times New Roman" w:eastAsia="Times New Roman" w:hAnsi="Times New Roman" w:cs="Times New Roman"/>
          <w:color w:val="000000"/>
        </w:rPr>
        <w:t xml:space="preserve">(2011) </w:t>
      </w:r>
    </w:p>
    <w:p w14:paraId="42488964" w14:textId="77777777" w:rsidR="004E063A" w:rsidRPr="00511CB1" w:rsidRDefault="004E063A" w:rsidP="004E063A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511CB1">
        <w:rPr>
          <w:rFonts w:ascii="Times New Roman" w:eastAsia="Times New Roman" w:hAnsi="Times New Roman" w:cs="Times New Roman"/>
          <w:i/>
          <w:color w:val="000000"/>
        </w:rPr>
        <w:t>The Social Function of Property: A Comparative Perspective</w:t>
      </w:r>
      <w:r w:rsidRPr="00511CB1">
        <w:rPr>
          <w:rFonts w:ascii="Times New Roman" w:eastAsia="Times New Roman" w:hAnsi="Times New Roman" w:cs="Times New Roman"/>
          <w:color w:val="000000"/>
        </w:rPr>
        <w:t xml:space="preserve"> (Introduction to Symposium), 80 </w:t>
      </w:r>
      <w:r w:rsidRPr="00511CB1">
        <w:rPr>
          <w:rFonts w:ascii="Times New Roman" w:eastAsia="Times New Roman" w:hAnsi="Times New Roman" w:cs="Times New Roman"/>
          <w:smallCaps/>
          <w:color w:val="000000"/>
        </w:rPr>
        <w:t xml:space="preserve">Fordham Law Review 1003 </w:t>
      </w:r>
      <w:r w:rsidRPr="00511CB1">
        <w:rPr>
          <w:rFonts w:ascii="Times New Roman" w:eastAsia="Times New Roman" w:hAnsi="Times New Roman" w:cs="Times New Roman"/>
          <w:color w:val="000000"/>
        </w:rPr>
        <w:t>(2011)</w:t>
      </w:r>
    </w:p>
    <w:p w14:paraId="73CB8C41" w14:textId="77777777" w:rsidR="004E063A" w:rsidRPr="00511CB1" w:rsidRDefault="004E063A" w:rsidP="004E063A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511CB1">
        <w:rPr>
          <w:rFonts w:ascii="Times New Roman" w:eastAsia="Times New Roman" w:hAnsi="Times New Roman" w:cs="Times New Roman"/>
          <w:i/>
          <w:color w:val="000000"/>
        </w:rPr>
        <w:t>Environmental Justice and the Constitution</w:t>
      </w:r>
      <w:r w:rsidRPr="00511CB1">
        <w:rPr>
          <w:rFonts w:ascii="Times New Roman" w:eastAsia="Times New Roman" w:hAnsi="Times New Roman" w:cs="Times New Roman"/>
          <w:color w:val="000000"/>
        </w:rPr>
        <w:t xml:space="preserve">, News and Analysis, 39 </w:t>
      </w:r>
      <w:r w:rsidRPr="00511CB1">
        <w:rPr>
          <w:rFonts w:ascii="Times New Roman" w:eastAsia="Times New Roman" w:hAnsi="Times New Roman" w:cs="Times New Roman"/>
          <w:smallCaps/>
          <w:color w:val="000000"/>
        </w:rPr>
        <w:t>Environmental Law Reporter</w:t>
      </w:r>
      <w:r w:rsidRPr="00511CB1">
        <w:rPr>
          <w:rFonts w:ascii="Times New Roman" w:eastAsia="Times New Roman" w:hAnsi="Times New Roman" w:cs="Times New Roman"/>
          <w:color w:val="000000"/>
        </w:rPr>
        <w:t xml:space="preserve"> 10347 (2009) (response)</w:t>
      </w:r>
    </w:p>
    <w:p w14:paraId="37DA06ED" w14:textId="2B481D70" w:rsidR="004E063A" w:rsidRPr="004E063A" w:rsidRDefault="004E063A" w:rsidP="004E063A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511CB1">
        <w:rPr>
          <w:rFonts w:ascii="Times New Roman" w:eastAsia="Times New Roman" w:hAnsi="Times New Roman" w:cs="Times New Roman"/>
          <w:i/>
          <w:color w:val="000000"/>
        </w:rPr>
        <w:t>Urban Informality as a Commons Dilemma</w:t>
      </w:r>
      <w:r w:rsidRPr="00511CB1">
        <w:rPr>
          <w:rFonts w:ascii="Times New Roman" w:eastAsia="Times New Roman" w:hAnsi="Times New Roman" w:cs="Times New Roman"/>
          <w:color w:val="000000"/>
        </w:rPr>
        <w:t xml:space="preserve">, 40 </w:t>
      </w:r>
      <w:r w:rsidRPr="00511CB1">
        <w:rPr>
          <w:rFonts w:ascii="Times New Roman" w:eastAsia="Times New Roman" w:hAnsi="Times New Roman" w:cs="Times New Roman"/>
          <w:smallCaps/>
          <w:color w:val="000000"/>
        </w:rPr>
        <w:t>U. Miami Inter-American L.Rev.</w:t>
      </w:r>
      <w:r w:rsidRPr="00511CB1">
        <w:rPr>
          <w:rFonts w:ascii="Times New Roman" w:eastAsia="Times New Roman" w:hAnsi="Times New Roman" w:cs="Times New Roman"/>
          <w:color w:val="000000"/>
        </w:rPr>
        <w:t xml:space="preserve"> 261 (2009)</w:t>
      </w:r>
    </w:p>
    <w:p w14:paraId="202048C5" w14:textId="77777777" w:rsidR="005320A7" w:rsidRPr="005320A7" w:rsidRDefault="005320A7" w:rsidP="005320A7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eastAsia="Libre Baskerville" w:hAnsi="Times New Roman" w:cs="Times New Roman"/>
          <w:color w:val="000000"/>
        </w:rPr>
      </w:pPr>
      <w:r w:rsidRPr="005320A7">
        <w:rPr>
          <w:rFonts w:ascii="Times New Roman" w:eastAsia="Times New Roman" w:hAnsi="Times New Roman" w:cs="Times New Roman"/>
          <w:i/>
          <w:color w:val="000000"/>
        </w:rPr>
        <w:t>Integrative Lawyering: Navigating the Political Economy of Urban Development</w:t>
      </w:r>
      <w:r w:rsidRPr="005320A7">
        <w:rPr>
          <w:rFonts w:ascii="Times New Roman" w:eastAsia="Times New Roman" w:hAnsi="Times New Roman" w:cs="Times New Roman"/>
          <w:color w:val="000000"/>
        </w:rPr>
        <w:t xml:space="preserve">, 95 </w:t>
      </w:r>
      <w:r w:rsidRPr="005320A7">
        <w:rPr>
          <w:rFonts w:ascii="Times New Roman" w:eastAsia="Times New Roman" w:hAnsi="Times New Roman" w:cs="Times New Roman"/>
          <w:smallCaps/>
          <w:color w:val="000000"/>
        </w:rPr>
        <w:t>California Law Review 1999</w:t>
      </w:r>
      <w:r w:rsidRPr="005320A7">
        <w:rPr>
          <w:rFonts w:ascii="Times New Roman" w:eastAsia="Times New Roman" w:hAnsi="Times New Roman" w:cs="Times New Roman"/>
          <w:color w:val="000000"/>
        </w:rPr>
        <w:t xml:space="preserve"> (2007) (with Brian Glick)</w:t>
      </w:r>
    </w:p>
    <w:p w14:paraId="11947BF2" w14:textId="77777777" w:rsidR="005320A7" w:rsidRPr="005320A7" w:rsidRDefault="005320A7" w:rsidP="005320A7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eastAsia="Libre Baskerville" w:hAnsi="Times New Roman" w:cs="Times New Roman"/>
          <w:color w:val="000000"/>
        </w:rPr>
      </w:pPr>
      <w:r w:rsidRPr="005320A7">
        <w:rPr>
          <w:rFonts w:ascii="Times New Roman" w:eastAsia="Times New Roman" w:hAnsi="Times New Roman" w:cs="Times New Roman"/>
          <w:i/>
          <w:color w:val="000000"/>
        </w:rPr>
        <w:t>The City as an Ecological Space: Social Capital and Urban Land Use</w:t>
      </w:r>
      <w:r w:rsidRPr="005320A7">
        <w:rPr>
          <w:rFonts w:ascii="Times New Roman" w:eastAsia="Times New Roman" w:hAnsi="Times New Roman" w:cs="Times New Roman"/>
          <w:color w:val="000000"/>
        </w:rPr>
        <w:t xml:space="preserve"> 82 </w:t>
      </w:r>
      <w:r w:rsidRPr="005320A7">
        <w:rPr>
          <w:rFonts w:ascii="Times New Roman" w:eastAsia="Times New Roman" w:hAnsi="Times New Roman" w:cs="Times New Roman"/>
          <w:smallCaps/>
          <w:color w:val="000000"/>
        </w:rPr>
        <w:t>Notre Dame Law Review</w:t>
      </w:r>
      <w:r w:rsidRPr="005320A7">
        <w:rPr>
          <w:rFonts w:ascii="Times New Roman" w:eastAsia="Times New Roman" w:hAnsi="Times New Roman" w:cs="Times New Roman"/>
          <w:color w:val="000000"/>
        </w:rPr>
        <w:t xml:space="preserve"> 527 (2006)</w:t>
      </w:r>
    </w:p>
    <w:p w14:paraId="0863A63E" w14:textId="089E23D0" w:rsidR="005320A7" w:rsidRPr="004E063A" w:rsidRDefault="005320A7" w:rsidP="005320A7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eastAsia="Libre Baskerville" w:hAnsi="Times New Roman" w:cs="Times New Roman"/>
          <w:color w:val="000000"/>
        </w:rPr>
      </w:pPr>
      <w:r w:rsidRPr="005320A7">
        <w:rPr>
          <w:rFonts w:ascii="Times New Roman" w:eastAsia="Times New Roman" w:hAnsi="Times New Roman" w:cs="Times New Roman"/>
          <w:i/>
          <w:color w:val="000000"/>
        </w:rPr>
        <w:t>Causation in Antidiscrimination Law: Beyond Intent vs. Impact</w:t>
      </w:r>
      <w:r w:rsidRPr="005320A7">
        <w:rPr>
          <w:rFonts w:ascii="Times New Roman" w:eastAsia="Times New Roman" w:hAnsi="Times New Roman" w:cs="Times New Roman"/>
          <w:color w:val="000000"/>
        </w:rPr>
        <w:t xml:space="preserve">, 41 </w:t>
      </w:r>
      <w:r w:rsidRPr="005320A7">
        <w:rPr>
          <w:rFonts w:ascii="Times New Roman" w:eastAsia="Times New Roman" w:hAnsi="Times New Roman" w:cs="Times New Roman"/>
          <w:smallCaps/>
          <w:color w:val="000000"/>
        </w:rPr>
        <w:t xml:space="preserve">Houston Law Review </w:t>
      </w:r>
      <w:r w:rsidRPr="005320A7">
        <w:rPr>
          <w:rFonts w:ascii="Times New Roman" w:eastAsia="Times New Roman" w:hAnsi="Times New Roman" w:cs="Times New Roman"/>
          <w:color w:val="000000"/>
        </w:rPr>
        <w:t>1469 (Spring 2005)</w:t>
      </w:r>
    </w:p>
    <w:p w14:paraId="35D09909" w14:textId="6A13010A" w:rsidR="004E063A" w:rsidRPr="004E063A" w:rsidRDefault="004E063A" w:rsidP="004E063A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511CB1">
        <w:rPr>
          <w:rFonts w:ascii="Times New Roman" w:eastAsia="Times New Roman" w:hAnsi="Times New Roman" w:cs="Times New Roman"/>
          <w:i/>
          <w:color w:val="000000"/>
        </w:rPr>
        <w:t>From Harlem to Havana: Sustainable Urban Development</w:t>
      </w:r>
      <w:r w:rsidRPr="00511CB1">
        <w:rPr>
          <w:rFonts w:ascii="Times New Roman" w:eastAsia="Times New Roman" w:hAnsi="Times New Roman" w:cs="Times New Roman"/>
          <w:color w:val="000000"/>
        </w:rPr>
        <w:t xml:space="preserve">, 16 </w:t>
      </w:r>
      <w:r w:rsidRPr="00511CB1">
        <w:rPr>
          <w:rFonts w:ascii="Times New Roman" w:eastAsia="Times New Roman" w:hAnsi="Times New Roman" w:cs="Times New Roman"/>
          <w:smallCaps/>
          <w:color w:val="000000"/>
        </w:rPr>
        <w:t>Tulane Environmental Law Journal 783</w:t>
      </w:r>
      <w:r w:rsidRPr="00511CB1">
        <w:rPr>
          <w:rFonts w:ascii="Times New Roman" w:eastAsia="Times New Roman" w:hAnsi="Times New Roman" w:cs="Times New Roman"/>
          <w:color w:val="000000"/>
        </w:rPr>
        <w:t xml:space="preserve"> (2003) (symposium contribution)</w:t>
      </w:r>
    </w:p>
    <w:p w14:paraId="71ED5C42" w14:textId="77777777" w:rsidR="005320A7" w:rsidRPr="005320A7" w:rsidRDefault="005320A7" w:rsidP="005320A7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eastAsia="Libre Baskerville" w:hAnsi="Times New Roman" w:cs="Times New Roman"/>
          <w:color w:val="000000"/>
        </w:rPr>
      </w:pPr>
      <w:r w:rsidRPr="005320A7">
        <w:rPr>
          <w:rFonts w:ascii="Times New Roman" w:eastAsia="Times New Roman" w:hAnsi="Times New Roman" w:cs="Times New Roman"/>
          <w:i/>
          <w:color w:val="000000"/>
        </w:rPr>
        <w:t>The World Trade Organization’s Anti-Discrimination Jurisprudence: Free Trade, National Sovereignty and Environmental Health in the Balance</w:t>
      </w:r>
      <w:r w:rsidRPr="005320A7">
        <w:rPr>
          <w:rFonts w:ascii="Times New Roman" w:eastAsia="Times New Roman" w:hAnsi="Times New Roman" w:cs="Times New Roman"/>
          <w:color w:val="000000"/>
        </w:rPr>
        <w:t xml:space="preserve"> (with Ari Afilalo), 15 </w:t>
      </w:r>
      <w:r w:rsidRPr="005320A7">
        <w:rPr>
          <w:rFonts w:ascii="Times New Roman" w:eastAsia="Times New Roman" w:hAnsi="Times New Roman" w:cs="Times New Roman"/>
          <w:smallCaps/>
          <w:color w:val="000000"/>
        </w:rPr>
        <w:t>Georgetown International Environmental Law Journal</w:t>
      </w:r>
      <w:r w:rsidRPr="005320A7">
        <w:rPr>
          <w:rFonts w:ascii="Times New Roman" w:eastAsia="Times New Roman" w:hAnsi="Times New Roman" w:cs="Times New Roman"/>
          <w:color w:val="000000"/>
        </w:rPr>
        <w:t xml:space="preserve"> 633 (2003)</w:t>
      </w:r>
    </w:p>
    <w:p w14:paraId="39F9319C" w14:textId="77777777" w:rsidR="005320A7" w:rsidRPr="005320A7" w:rsidRDefault="005320A7" w:rsidP="005320A7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eastAsia="Libre Baskerville" w:hAnsi="Times New Roman" w:cs="Times New Roman"/>
          <w:color w:val="000000"/>
        </w:rPr>
      </w:pPr>
      <w:r w:rsidRPr="005320A7">
        <w:rPr>
          <w:rFonts w:ascii="Times New Roman" w:eastAsia="Times New Roman" w:hAnsi="Times New Roman" w:cs="Times New Roman"/>
          <w:i/>
          <w:color w:val="000000"/>
        </w:rPr>
        <w:t>Environmental Justice in an Era of Devolved Collaboration</w:t>
      </w:r>
      <w:r w:rsidRPr="005320A7">
        <w:rPr>
          <w:rFonts w:ascii="Times New Roman" w:eastAsia="Times New Roman" w:hAnsi="Times New Roman" w:cs="Times New Roman"/>
          <w:color w:val="000000"/>
        </w:rPr>
        <w:t xml:space="preserve">, 26 </w:t>
      </w:r>
      <w:r w:rsidRPr="005320A7">
        <w:rPr>
          <w:rFonts w:ascii="Times New Roman" w:eastAsia="Times New Roman" w:hAnsi="Times New Roman" w:cs="Times New Roman"/>
          <w:smallCaps/>
          <w:color w:val="000000"/>
        </w:rPr>
        <w:t>Harvard Environmental Law Review</w:t>
      </w:r>
      <w:r w:rsidRPr="005320A7">
        <w:rPr>
          <w:rFonts w:ascii="Times New Roman" w:eastAsia="Times New Roman" w:hAnsi="Times New Roman" w:cs="Times New Roman"/>
          <w:color w:val="000000"/>
        </w:rPr>
        <w:t xml:space="preserve"> 459 (2002)</w:t>
      </w:r>
    </w:p>
    <w:p w14:paraId="27F0FB39" w14:textId="77777777" w:rsidR="005320A7" w:rsidRPr="005320A7" w:rsidRDefault="005320A7" w:rsidP="005320A7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eastAsia="Libre Baskerville" w:hAnsi="Times New Roman" w:cs="Times New Roman"/>
          <w:color w:val="000000"/>
        </w:rPr>
      </w:pPr>
      <w:r w:rsidRPr="005320A7">
        <w:rPr>
          <w:rFonts w:ascii="Times New Roman" w:eastAsia="Times New Roman" w:hAnsi="Times New Roman" w:cs="Times New Roman"/>
          <w:i/>
          <w:color w:val="000000"/>
        </w:rPr>
        <w:t xml:space="preserve">Intent and Incoherence, </w:t>
      </w:r>
      <w:r w:rsidRPr="005320A7">
        <w:rPr>
          <w:rFonts w:ascii="Times New Roman" w:eastAsia="Times New Roman" w:hAnsi="Times New Roman" w:cs="Times New Roman"/>
          <w:color w:val="000000"/>
        </w:rPr>
        <w:t xml:space="preserve">72 </w:t>
      </w:r>
      <w:r w:rsidRPr="005320A7">
        <w:rPr>
          <w:rFonts w:ascii="Times New Roman" w:eastAsia="Times New Roman" w:hAnsi="Times New Roman" w:cs="Times New Roman"/>
          <w:smallCaps/>
          <w:color w:val="000000"/>
        </w:rPr>
        <w:t>Tulane Law Review</w:t>
      </w:r>
      <w:r w:rsidRPr="005320A7">
        <w:rPr>
          <w:rFonts w:ascii="Times New Roman" w:eastAsia="Times New Roman" w:hAnsi="Times New Roman" w:cs="Times New Roman"/>
          <w:color w:val="000000"/>
        </w:rPr>
        <w:t xml:space="preserve"> 1065 (1998)</w:t>
      </w:r>
    </w:p>
    <w:p w14:paraId="62E29378" w14:textId="77777777" w:rsidR="00511CB1" w:rsidRPr="00511CB1" w:rsidRDefault="005320A7" w:rsidP="005320A7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eastAsia="Libre Baskerville" w:hAnsi="Times New Roman" w:cs="Times New Roman"/>
          <w:color w:val="000000"/>
        </w:rPr>
      </w:pPr>
      <w:r w:rsidRPr="005320A7">
        <w:rPr>
          <w:rFonts w:ascii="Times New Roman" w:eastAsia="Times New Roman" w:hAnsi="Times New Roman" w:cs="Times New Roman"/>
          <w:i/>
          <w:color w:val="000000"/>
        </w:rPr>
        <w:t>Justice From the Ground Up: Distributive Inequities, Grassroots Resistance and the Transformative Politics of The Environmental Justice Movement,</w:t>
      </w:r>
      <w:r w:rsidRPr="005320A7">
        <w:rPr>
          <w:rFonts w:ascii="Times New Roman" w:eastAsia="Times New Roman" w:hAnsi="Times New Roman" w:cs="Times New Roman"/>
          <w:color w:val="000000"/>
        </w:rPr>
        <w:t xml:space="preserve"> 86</w:t>
      </w:r>
      <w:r w:rsidRPr="005320A7">
        <w:rPr>
          <w:rFonts w:ascii="Times New Roman" w:eastAsia="Times New Roman" w:hAnsi="Times New Roman" w:cs="Times New Roman"/>
          <w:smallCaps/>
          <w:color w:val="000000"/>
        </w:rPr>
        <w:t xml:space="preserve"> </w:t>
      </w:r>
      <w:bookmarkStart w:id="2" w:name="_Hlk864482"/>
      <w:r w:rsidRPr="005320A7">
        <w:rPr>
          <w:rFonts w:ascii="Times New Roman" w:eastAsia="Times New Roman" w:hAnsi="Times New Roman" w:cs="Times New Roman"/>
          <w:smallCaps/>
          <w:color w:val="000000"/>
        </w:rPr>
        <w:t>California Law Review</w:t>
      </w:r>
      <w:r w:rsidRPr="005320A7">
        <w:rPr>
          <w:rFonts w:ascii="Times New Roman" w:eastAsia="Times New Roman" w:hAnsi="Times New Roman" w:cs="Times New Roman"/>
          <w:color w:val="000000"/>
        </w:rPr>
        <w:t xml:space="preserve"> </w:t>
      </w:r>
      <w:bookmarkEnd w:id="2"/>
      <w:r w:rsidRPr="005320A7">
        <w:rPr>
          <w:rFonts w:ascii="Times New Roman" w:eastAsia="Times New Roman" w:hAnsi="Times New Roman" w:cs="Times New Roman"/>
          <w:color w:val="000000"/>
        </w:rPr>
        <w:t>775 (1998)</w:t>
      </w:r>
    </w:p>
    <w:p w14:paraId="294053AA" w14:textId="77777777" w:rsidR="005320A7" w:rsidRPr="00511CB1" w:rsidRDefault="005320A7" w:rsidP="005320A7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eastAsia="Libre Baskerville" w:hAnsi="Times New Roman" w:cs="Times New Roman"/>
          <w:color w:val="000000"/>
        </w:rPr>
      </w:pPr>
      <w:r w:rsidRPr="00511CB1">
        <w:rPr>
          <w:rFonts w:ascii="Times New Roman" w:eastAsia="Times New Roman" w:hAnsi="Times New Roman" w:cs="Times New Roman"/>
          <w:i/>
          <w:color w:val="000000"/>
        </w:rPr>
        <w:t>Difference and Equality:</w:t>
      </w:r>
      <w:r w:rsidRPr="00511CB1">
        <w:rPr>
          <w:rFonts w:ascii="Times New Roman" w:eastAsia="Times New Roman" w:hAnsi="Times New Roman" w:cs="Times New Roman"/>
          <w:color w:val="000000"/>
        </w:rPr>
        <w:t xml:space="preserve">  </w:t>
      </w:r>
      <w:r w:rsidRPr="00511CB1">
        <w:rPr>
          <w:rFonts w:ascii="Times New Roman" w:eastAsia="Times New Roman" w:hAnsi="Times New Roman" w:cs="Times New Roman"/>
          <w:i/>
          <w:color w:val="000000"/>
        </w:rPr>
        <w:t>A Critical Assessment of the Concept of "Diversity"</w:t>
      </w:r>
      <w:r w:rsidRPr="00511CB1">
        <w:rPr>
          <w:rFonts w:ascii="Times New Roman" w:eastAsia="Times New Roman" w:hAnsi="Times New Roman" w:cs="Times New Roman"/>
          <w:color w:val="000000"/>
        </w:rPr>
        <w:t xml:space="preserve">, 1993 </w:t>
      </w:r>
      <w:r w:rsidRPr="00511CB1">
        <w:rPr>
          <w:rFonts w:ascii="Times New Roman" w:eastAsia="Times New Roman" w:hAnsi="Times New Roman" w:cs="Times New Roman"/>
          <w:smallCaps/>
          <w:color w:val="000000"/>
        </w:rPr>
        <w:t>Wisconsin Law Review</w:t>
      </w:r>
      <w:r w:rsidRPr="00511CB1">
        <w:rPr>
          <w:rFonts w:ascii="Times New Roman" w:eastAsia="Times New Roman" w:hAnsi="Times New Roman" w:cs="Times New Roman"/>
          <w:color w:val="000000"/>
        </w:rPr>
        <w:t xml:space="preserve"> 105</w:t>
      </w:r>
    </w:p>
    <w:p w14:paraId="23D657E8" w14:textId="77777777" w:rsidR="00511CB1" w:rsidRDefault="00511CB1" w:rsidP="00511CB1">
      <w:pPr>
        <w:widowControl w:val="0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8B40A0" w14:textId="2974DC3E" w:rsidR="00511CB1" w:rsidRPr="00511CB1" w:rsidRDefault="006B61F5" w:rsidP="003F2A13">
      <w:pPr>
        <w:widowControl w:val="0"/>
        <w:spacing w:after="0" w:line="240" w:lineRule="auto"/>
        <w:ind w:hanging="720"/>
        <w:rPr>
          <w:rFonts w:ascii="Times New Roman" w:eastAsia="Libre Baskerville" w:hAnsi="Times New Roman" w:cs="Libre Baskerville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BOOK </w:t>
      </w:r>
      <w:r w:rsidR="00511CB1">
        <w:rPr>
          <w:rFonts w:ascii="Times New Roman" w:eastAsia="Times New Roman" w:hAnsi="Times New Roman" w:cs="Times New Roman"/>
          <w:b/>
          <w:color w:val="000000"/>
        </w:rPr>
        <w:t>CHAPTERS</w:t>
      </w:r>
      <w:r w:rsidR="002C11D0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19213D3A" w14:textId="146FDE46" w:rsidR="00C326D3" w:rsidRPr="00FE1DC6" w:rsidRDefault="00C326D3" w:rsidP="00C326D3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541278">
        <w:rPr>
          <w:rFonts w:ascii="Times New Roman" w:eastAsia="Times New Roman" w:hAnsi="Times New Roman" w:cs="Times New Roman"/>
          <w:i/>
          <w:color w:val="000000"/>
        </w:rPr>
        <w:t xml:space="preserve">The Urbanization of </w:t>
      </w:r>
      <w:r w:rsidR="00BA057A">
        <w:rPr>
          <w:rFonts w:ascii="Times New Roman" w:eastAsia="Times New Roman" w:hAnsi="Times New Roman" w:cs="Times New Roman"/>
          <w:i/>
          <w:color w:val="000000"/>
        </w:rPr>
        <w:t>Global Governance</w:t>
      </w:r>
      <w:r w:rsidRPr="00541278">
        <w:rPr>
          <w:rFonts w:ascii="Times New Roman" w:eastAsia="Times New Roman" w:hAnsi="Times New Roman" w:cs="Times New Roman"/>
          <w:i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 xml:space="preserve">in </w:t>
      </w:r>
      <w:r>
        <w:rPr>
          <w:rFonts w:ascii="Times New Roman" w:eastAsia="Times New Roman" w:hAnsi="Times New Roman" w:cs="Times New Roman"/>
          <w:smallCaps/>
          <w:color w:val="000000"/>
        </w:rPr>
        <w:t xml:space="preserve">The Elgar Research Handbook of International Law and Cities </w:t>
      </w:r>
      <w:r>
        <w:rPr>
          <w:rFonts w:ascii="Times New Roman" w:eastAsia="Times New Roman" w:hAnsi="Times New Roman" w:cs="Times New Roman"/>
          <w:color w:val="000000"/>
        </w:rPr>
        <w:t>(J</w:t>
      </w:r>
      <w:r w:rsidRPr="00541278">
        <w:rPr>
          <w:rFonts w:ascii="Times New Roman" w:eastAsia="Times New Roman" w:hAnsi="Times New Roman" w:cs="Times New Roman"/>
          <w:color w:val="000000"/>
        </w:rPr>
        <w:t>anne Nijman and Helmut Aust</w:t>
      </w:r>
      <w:r>
        <w:rPr>
          <w:rFonts w:ascii="Times New Roman" w:eastAsia="Times New Roman" w:hAnsi="Times New Roman" w:cs="Times New Roman"/>
          <w:color w:val="000000"/>
        </w:rPr>
        <w:t>, eds.) (forthcoming</w:t>
      </w:r>
      <w:r w:rsidR="00D23912">
        <w:rPr>
          <w:rFonts w:ascii="Times New Roman" w:eastAsia="Times New Roman" w:hAnsi="Times New Roman" w:cs="Times New Roman"/>
          <w:color w:val="000000"/>
        </w:rPr>
        <w:t>, 2020</w:t>
      </w:r>
      <w:r>
        <w:rPr>
          <w:rFonts w:ascii="Times New Roman" w:eastAsia="Times New Roman" w:hAnsi="Times New Roman" w:cs="Times New Roman"/>
          <w:color w:val="000000"/>
        </w:rPr>
        <w:t>) (with Chrystie Swiney)</w:t>
      </w:r>
    </w:p>
    <w:p w14:paraId="22AECCDE" w14:textId="491B8597" w:rsidR="00FE1DC6" w:rsidRPr="00FE1DC6" w:rsidRDefault="00FE1DC6" w:rsidP="00FE1DC6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Times New Roman" w:eastAsia="Libre Baskerville" w:hAnsi="Times New Roman" w:cs="Libre Baskerville"/>
          <w:color w:val="000000"/>
          <w:sz w:val="20"/>
          <w:szCs w:val="20"/>
        </w:rPr>
      </w:pPr>
      <w:r w:rsidRPr="00511CB1">
        <w:rPr>
          <w:rFonts w:ascii="Times New Roman" w:eastAsia="Times New Roman" w:hAnsi="Times New Roman" w:cs="Times New Roman"/>
          <w:i/>
          <w:color w:val="000000"/>
        </w:rPr>
        <w:t xml:space="preserve">Urban Commons, Property and the Right to the City </w:t>
      </w:r>
      <w:r w:rsidRPr="00511CB1">
        <w:rPr>
          <w:rFonts w:ascii="Times New Roman" w:eastAsia="Times New Roman" w:hAnsi="Times New Roman" w:cs="Times New Roman"/>
          <w:color w:val="000000"/>
        </w:rPr>
        <w:t xml:space="preserve">in </w:t>
      </w:r>
      <w:r w:rsidRPr="00511CB1">
        <w:rPr>
          <w:rFonts w:ascii="Times New Roman" w:eastAsia="Times New Roman" w:hAnsi="Times New Roman" w:cs="Times New Roman"/>
          <w:smallCaps/>
          <w:color w:val="000000"/>
        </w:rPr>
        <w:t>Property</w:t>
      </w:r>
      <w:r>
        <w:rPr>
          <w:rFonts w:ascii="Times New Roman" w:eastAsia="Times New Roman" w:hAnsi="Times New Roman" w:cs="Times New Roman"/>
          <w:smallCaps/>
          <w:color w:val="000000"/>
        </w:rPr>
        <w:t xml:space="preserve"> Rights</w:t>
      </w:r>
      <w:r w:rsidRPr="00511CB1">
        <w:rPr>
          <w:rFonts w:ascii="Times New Roman" w:eastAsia="Times New Roman" w:hAnsi="Times New Roman" w:cs="Times New Roman"/>
          <w:smallCaps/>
          <w:color w:val="000000"/>
        </w:rPr>
        <w:t xml:space="preserve"> From Below: Commodification of Land and the Counter-Movement</w:t>
      </w:r>
      <w:r w:rsidRPr="00511CB1">
        <w:rPr>
          <w:rFonts w:ascii="Times New Roman" w:eastAsia="Times New Roman" w:hAnsi="Times New Roman" w:cs="Times New Roman"/>
          <w:color w:val="000000"/>
        </w:rPr>
        <w:t xml:space="preserve"> (Balakrishnan Rajagopal and Olivier De Schutter, eds) (Routledge 20</w:t>
      </w:r>
      <w:r>
        <w:rPr>
          <w:rFonts w:ascii="Times New Roman" w:eastAsia="Times New Roman" w:hAnsi="Times New Roman" w:cs="Times New Roman"/>
          <w:color w:val="000000"/>
        </w:rPr>
        <w:t>20</w:t>
      </w:r>
      <w:r w:rsidRPr="00511CB1">
        <w:rPr>
          <w:rFonts w:ascii="Times New Roman" w:eastAsia="Times New Roman" w:hAnsi="Times New Roman" w:cs="Times New Roman"/>
          <w:color w:val="000000"/>
        </w:rPr>
        <w:t>)</w:t>
      </w:r>
    </w:p>
    <w:p w14:paraId="2BAD438F" w14:textId="28E5900E" w:rsidR="00C326D3" w:rsidRPr="00C326D3" w:rsidRDefault="00C326D3" w:rsidP="00C326D3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62B08">
        <w:rPr>
          <w:rFonts w:ascii="Times New Roman" w:eastAsia="Times New Roman" w:hAnsi="Times New Roman" w:cs="Times New Roman"/>
          <w:i/>
          <w:color w:val="000000"/>
        </w:rPr>
        <w:t xml:space="preserve">Bean v. Southwestern Waste Management </w:t>
      </w:r>
      <w:r w:rsidRPr="00362B08">
        <w:rPr>
          <w:rFonts w:ascii="Times New Roman" w:eastAsia="Times New Roman" w:hAnsi="Times New Roman" w:cs="Times New Roman"/>
          <w:color w:val="000000"/>
        </w:rPr>
        <w:t xml:space="preserve">in </w:t>
      </w:r>
      <w:r>
        <w:rPr>
          <w:rFonts w:ascii="Times New Roman" w:eastAsia="Times New Roman" w:hAnsi="Times New Roman" w:cs="Times New Roman"/>
          <w:smallCaps/>
          <w:color w:val="000000"/>
        </w:rPr>
        <w:t xml:space="preserve">Critical Race Judgments: Rewritten U.S. Court Opinions on Race and the Law </w:t>
      </w:r>
      <w:r w:rsidRPr="00362B08">
        <w:rPr>
          <w:rFonts w:ascii="Times New Roman" w:eastAsia="Times New Roman" w:hAnsi="Times New Roman" w:cs="Times New Roman"/>
          <w:color w:val="000000"/>
        </w:rPr>
        <w:t xml:space="preserve">(Cambridge University Press, </w:t>
      </w:r>
      <w:r>
        <w:rPr>
          <w:rFonts w:ascii="Times New Roman" w:eastAsia="Times New Roman" w:hAnsi="Times New Roman" w:cs="Times New Roman"/>
          <w:color w:val="000000"/>
        </w:rPr>
        <w:t>forthcoming</w:t>
      </w:r>
      <w:r w:rsidR="00D23912">
        <w:rPr>
          <w:rFonts w:ascii="Times New Roman" w:eastAsia="Times New Roman" w:hAnsi="Times New Roman" w:cs="Times New Roman"/>
          <w:color w:val="000000"/>
        </w:rPr>
        <w:t xml:space="preserve"> 20</w:t>
      </w:r>
      <w:r w:rsidR="003D0179">
        <w:rPr>
          <w:rFonts w:ascii="Times New Roman" w:eastAsia="Times New Roman" w:hAnsi="Times New Roman" w:cs="Times New Roman"/>
          <w:color w:val="000000"/>
        </w:rPr>
        <w:t>20</w:t>
      </w:r>
      <w:r w:rsidRPr="00362B08">
        <w:rPr>
          <w:rFonts w:ascii="Times New Roman" w:eastAsia="Times New Roman" w:hAnsi="Times New Roman" w:cs="Times New Roman"/>
          <w:color w:val="000000"/>
        </w:rPr>
        <w:t>)</w:t>
      </w:r>
    </w:p>
    <w:p w14:paraId="7A85892F" w14:textId="06BD609F" w:rsidR="00AA4DD3" w:rsidRPr="006B61F5" w:rsidRDefault="00AA4DD3" w:rsidP="00AA4DD3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  <w:r w:rsidRPr="00AA4DD3">
        <w:rPr>
          <w:rFonts w:ascii="Times New Roman" w:eastAsia="Times New Roman" w:hAnsi="Times New Roman" w:cs="Times New Roman"/>
          <w:i/>
          <w:color w:val="000000"/>
        </w:rPr>
        <w:t>City Power and Powerlessness on th</w:t>
      </w:r>
      <w:r>
        <w:rPr>
          <w:rFonts w:ascii="Times New Roman" w:eastAsia="Times New Roman" w:hAnsi="Times New Roman" w:cs="Times New Roman"/>
          <w:i/>
          <w:color w:val="000000"/>
        </w:rPr>
        <w:t>e Global Stage</w:t>
      </w:r>
      <w:r w:rsidRPr="00AA4DD3">
        <w:rPr>
          <w:rFonts w:ascii="Times New Roman" w:eastAsia="Times New Roman" w:hAnsi="Times New Roman" w:cs="Times New Roman"/>
          <w:iCs/>
          <w:color w:val="000000"/>
        </w:rPr>
        <w:t xml:space="preserve"> in</w:t>
      </w:r>
      <w:r w:rsidRPr="00AA4DD3">
        <w:rPr>
          <w:rFonts w:ascii="Times New Roman" w:eastAsia="Times New Roman" w:hAnsi="Times New Roman" w:cs="Times New Roman"/>
          <w:smallCap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Cs/>
          <w:smallCaps/>
          <w:color w:val="000000"/>
        </w:rPr>
        <w:t xml:space="preserve">Urban Futures: Alternative Models For </w:t>
      </w:r>
      <w:r>
        <w:rPr>
          <w:rFonts w:ascii="Times New Roman" w:eastAsia="Times New Roman" w:hAnsi="Times New Roman" w:cs="Times New Roman"/>
          <w:iCs/>
          <w:smallCaps/>
          <w:color w:val="000000"/>
        </w:rPr>
        <w:lastRenderedPageBreak/>
        <w:t>Global Cities</w:t>
      </w:r>
      <w:r w:rsidRPr="00AA4DD3">
        <w:rPr>
          <w:rFonts w:ascii="Times New Roman" w:eastAsia="Times New Roman" w:hAnsi="Times New Roman" w:cs="Times New Roman"/>
          <w:iCs/>
          <w:color w:val="000000"/>
        </w:rPr>
        <w:t xml:space="preserve"> (Eva Garcia Chueca and Lorenzo Vidal, eds.) </w:t>
      </w:r>
      <w:r w:rsidRPr="006B61F5">
        <w:rPr>
          <w:rFonts w:ascii="Times New Roman" w:eastAsia="Times New Roman" w:hAnsi="Times New Roman" w:cs="Times New Roman"/>
          <w:iCs/>
          <w:color w:val="000000"/>
        </w:rPr>
        <w:t>(</w:t>
      </w:r>
      <w:r w:rsidRPr="006B61F5">
        <w:rPr>
          <w:rFonts w:ascii="Times New Roman" w:eastAsia="Times New Roman" w:hAnsi="Times New Roman" w:cs="Times New Roman"/>
          <w:color w:val="000000"/>
        </w:rPr>
        <w:t xml:space="preserve">Barcelona Centre for International Affairs, 2019) </w:t>
      </w:r>
      <w:r w:rsidRPr="006B61F5">
        <w:rPr>
          <w:rFonts w:ascii="Times New Roman" w:eastAsia="Times New Roman" w:hAnsi="Times New Roman" w:cs="Times New Roman"/>
          <w:iCs/>
          <w:color w:val="000000"/>
        </w:rPr>
        <w:t xml:space="preserve">(with Chrystie Swiney) </w:t>
      </w:r>
    </w:p>
    <w:p w14:paraId="02D5FE49" w14:textId="42741176" w:rsidR="002C11D0" w:rsidRDefault="00362B08" w:rsidP="002C11D0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" w:name="_Hlk4687098"/>
      <w:r w:rsidRPr="00362B08">
        <w:rPr>
          <w:rFonts w:ascii="Times New Roman" w:eastAsia="Times New Roman" w:hAnsi="Times New Roman" w:cs="Times New Roman"/>
          <w:i/>
          <w:color w:val="000000"/>
        </w:rPr>
        <w:t xml:space="preserve">Ostrom in the City: Design Principles and Tools for the Urban Commons </w:t>
      </w:r>
      <w:r w:rsidRPr="00362B08">
        <w:rPr>
          <w:rFonts w:ascii="Times New Roman" w:eastAsia="Times New Roman" w:hAnsi="Times New Roman" w:cs="Times New Roman"/>
          <w:color w:val="000000"/>
        </w:rPr>
        <w:t xml:space="preserve">in </w:t>
      </w:r>
      <w:r>
        <w:rPr>
          <w:rFonts w:ascii="Times New Roman" w:eastAsia="Times New Roman" w:hAnsi="Times New Roman" w:cs="Times New Roman"/>
          <w:smallCaps/>
          <w:color w:val="000000"/>
        </w:rPr>
        <w:t>Routledge Handbook Of The Study Of The Commons</w:t>
      </w:r>
      <w:r w:rsidRPr="00362B08">
        <w:rPr>
          <w:rFonts w:ascii="Times New Roman" w:eastAsia="Times New Roman" w:hAnsi="Times New Roman" w:cs="Times New Roman"/>
          <w:color w:val="000000"/>
        </w:rPr>
        <w:t xml:space="preserve"> (eds. Hudson, Blake; Rosenbloom, J; Cole D.) (with Christian Iaione) (201</w:t>
      </w:r>
      <w:r w:rsidR="00541278">
        <w:rPr>
          <w:rFonts w:ascii="Times New Roman" w:eastAsia="Times New Roman" w:hAnsi="Times New Roman" w:cs="Times New Roman"/>
          <w:color w:val="000000"/>
        </w:rPr>
        <w:t>9</w:t>
      </w:r>
      <w:r w:rsidRPr="00362B08">
        <w:rPr>
          <w:rFonts w:ascii="Times New Roman" w:eastAsia="Times New Roman" w:hAnsi="Times New Roman" w:cs="Times New Roman"/>
          <w:color w:val="000000"/>
        </w:rPr>
        <w:t>)</w:t>
      </w:r>
    </w:p>
    <w:p w14:paraId="08785D5B" w14:textId="4F6F25B8" w:rsidR="00170379" w:rsidRPr="00C326D3" w:rsidRDefault="00170379" w:rsidP="00170379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val="it-IT"/>
        </w:rPr>
      </w:pPr>
      <w:r w:rsidRPr="00C326D3">
        <w:rPr>
          <w:rFonts w:ascii="Times New Roman" w:eastAsia="Times New Roman" w:hAnsi="Times New Roman" w:cs="Times New Roman"/>
          <w:i/>
          <w:color w:val="000000"/>
          <w:lang w:val="it-IT"/>
        </w:rPr>
        <w:t>Il Diritto e I Beni Comuni Urbani</w:t>
      </w:r>
      <w:r w:rsidRPr="00C326D3">
        <w:rPr>
          <w:rFonts w:ascii="Times New Roman" w:eastAsia="Times New Roman" w:hAnsi="Times New Roman" w:cs="Times New Roman"/>
          <w:iCs/>
          <w:color w:val="000000"/>
          <w:lang w:val="it-IT"/>
        </w:rPr>
        <w:t xml:space="preserve"> in</w:t>
      </w:r>
      <w:r w:rsidR="00C326D3" w:rsidRPr="00C326D3">
        <w:rPr>
          <w:rFonts w:ascii="Times New Roman" w:eastAsia="Times New Roman" w:hAnsi="Times New Roman" w:cs="Times New Roman"/>
          <w:smallCaps/>
          <w:color w:val="000000"/>
          <w:lang w:val="it-IT"/>
        </w:rPr>
        <w:t xml:space="preserve"> </w:t>
      </w:r>
      <w:r w:rsidR="00C326D3" w:rsidRPr="00C326D3">
        <w:rPr>
          <w:rFonts w:ascii="Times New Roman" w:eastAsia="Times New Roman" w:hAnsi="Times New Roman" w:cs="Times New Roman"/>
          <w:iCs/>
          <w:smallCaps/>
          <w:color w:val="000000"/>
          <w:lang w:val="it-IT"/>
        </w:rPr>
        <w:t>La Co-Città: Diritto Urbano e Politiche Publiche Per I Beni Comuni e La Rigenerazione Urbana</w:t>
      </w:r>
      <w:r w:rsidRPr="00C326D3">
        <w:rPr>
          <w:rFonts w:ascii="Times New Roman" w:eastAsia="Times New Roman" w:hAnsi="Times New Roman" w:cs="Times New Roman"/>
          <w:iCs/>
          <w:color w:val="000000"/>
          <w:lang w:val="it-IT"/>
        </w:rPr>
        <w:t xml:space="preserve"> (A cura di Paola Chirulli e Christian Iaione) (Jovene Editore 2018)</w:t>
      </w:r>
    </w:p>
    <w:bookmarkEnd w:id="3"/>
    <w:p w14:paraId="13C5624D" w14:textId="30F78E45" w:rsidR="00511CB1" w:rsidRPr="00511CB1" w:rsidRDefault="00511CB1" w:rsidP="00511CB1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Times New Roman" w:eastAsia="Libre Baskerville" w:hAnsi="Times New Roman" w:cs="Libre Baskerville"/>
          <w:color w:val="000000"/>
          <w:sz w:val="20"/>
          <w:szCs w:val="20"/>
        </w:rPr>
      </w:pPr>
      <w:r w:rsidRPr="00511CB1">
        <w:rPr>
          <w:rFonts w:ascii="Times New Roman" w:eastAsia="Times New Roman" w:hAnsi="Times New Roman" w:cs="Times New Roman"/>
          <w:i/>
          <w:color w:val="000000"/>
        </w:rPr>
        <w:t>Vulnerability, Equality and Environmental Justice</w:t>
      </w:r>
      <w:r w:rsidRPr="00511CB1">
        <w:rPr>
          <w:rFonts w:ascii="Times New Roman" w:eastAsia="Times New Roman" w:hAnsi="Times New Roman" w:cs="Times New Roman"/>
          <w:color w:val="000000"/>
        </w:rPr>
        <w:t xml:space="preserve"> in </w:t>
      </w:r>
      <w:bookmarkStart w:id="4" w:name="_Hlk13591292"/>
      <w:r w:rsidRPr="00511CB1">
        <w:rPr>
          <w:rFonts w:ascii="Times New Roman" w:eastAsia="Times New Roman" w:hAnsi="Times New Roman" w:cs="Times New Roman"/>
          <w:smallCaps/>
          <w:color w:val="000000"/>
        </w:rPr>
        <w:t>Handbook of Environmental Justice</w:t>
      </w:r>
      <w:r w:rsidRPr="00511CB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bookmarkEnd w:id="4"/>
      <w:r w:rsidRPr="00511CB1">
        <w:rPr>
          <w:rFonts w:ascii="Times New Roman" w:eastAsia="Times New Roman" w:hAnsi="Times New Roman" w:cs="Times New Roman"/>
          <w:color w:val="000000"/>
        </w:rPr>
        <w:t>(eds.  Jayajit Chakraborty and Gordon Walker) (Routledge 2017)</w:t>
      </w:r>
    </w:p>
    <w:p w14:paraId="1658E025" w14:textId="496FFE9B" w:rsidR="00511CB1" w:rsidRPr="00526CCF" w:rsidRDefault="00511CB1" w:rsidP="00526CCF">
      <w:pPr>
        <w:pStyle w:val="ListParagraph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mallCaps/>
          <w:color w:val="000000"/>
        </w:rPr>
      </w:pPr>
      <w:r w:rsidRPr="00526CCF">
        <w:rPr>
          <w:rFonts w:ascii="Times New Roman" w:eastAsia="Times New Roman" w:hAnsi="Times New Roman" w:cs="Times New Roman"/>
          <w:i/>
          <w:color w:val="000000"/>
        </w:rPr>
        <w:t xml:space="preserve">Human Rights and Climate Change: Building Synergies for a Common Future </w:t>
      </w:r>
      <w:r w:rsidRPr="00526CCF">
        <w:rPr>
          <w:rFonts w:ascii="Times New Roman" w:eastAsia="Times New Roman" w:hAnsi="Times New Roman" w:cs="Times New Roman"/>
          <w:color w:val="000000"/>
        </w:rPr>
        <w:t xml:space="preserve">in </w:t>
      </w:r>
      <w:r w:rsidR="00526CCF" w:rsidRPr="00526CCF">
        <w:rPr>
          <w:rFonts w:ascii="Times New Roman" w:eastAsia="Times New Roman" w:hAnsi="Times New Roman" w:cs="Times New Roman"/>
          <w:smallCaps/>
          <w:color w:val="000000"/>
        </w:rPr>
        <w:t>Climate Change Law</w:t>
      </w:r>
      <w:r w:rsidR="00526CCF">
        <w:rPr>
          <w:rFonts w:ascii="Times New Roman" w:eastAsia="Times New Roman" w:hAnsi="Times New Roman" w:cs="Times New Roman"/>
          <w:smallCaps/>
          <w:color w:val="000000"/>
        </w:rPr>
        <w:t xml:space="preserve">, </w:t>
      </w:r>
      <w:r w:rsidR="00526CCF" w:rsidRPr="00526CCF">
        <w:rPr>
          <w:rFonts w:ascii="Times New Roman" w:eastAsia="Times New Roman" w:hAnsi="Times New Roman" w:cs="Times New Roman"/>
          <w:smallCaps/>
          <w:color w:val="000000"/>
        </w:rPr>
        <w:t xml:space="preserve"> Elgar Encyclopedia of Environmental Law series</w:t>
      </w:r>
      <w:r w:rsidR="00526CCF">
        <w:rPr>
          <w:rFonts w:ascii="Times New Roman" w:eastAsia="Times New Roman" w:hAnsi="Times New Roman" w:cs="Times New Roman"/>
          <w:smallCaps/>
          <w:color w:val="000000"/>
        </w:rPr>
        <w:t xml:space="preserve"> </w:t>
      </w:r>
      <w:r w:rsidRPr="00526CCF">
        <w:rPr>
          <w:rFonts w:ascii="Times New Roman" w:eastAsia="Times New Roman" w:hAnsi="Times New Roman" w:cs="Times New Roman"/>
          <w:color w:val="000000"/>
        </w:rPr>
        <w:t>(eds. Daniel Farber and Marjan Peeters) (2016) (with Paolo Galizzi)</w:t>
      </w:r>
    </w:p>
    <w:p w14:paraId="61B39464" w14:textId="77777777" w:rsidR="00511CB1" w:rsidRPr="00511CB1" w:rsidRDefault="00511CB1" w:rsidP="00511CB1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Times New Roman" w:eastAsia="Libre Baskerville" w:hAnsi="Times New Roman" w:cs="Libre Baskerville"/>
          <w:color w:val="000000"/>
          <w:sz w:val="20"/>
          <w:szCs w:val="20"/>
        </w:rPr>
      </w:pPr>
      <w:r w:rsidRPr="00511CB1">
        <w:rPr>
          <w:rFonts w:ascii="Times New Roman" w:eastAsia="Times New Roman" w:hAnsi="Times New Roman" w:cs="Times New Roman"/>
          <w:i/>
          <w:color w:val="000000"/>
        </w:rPr>
        <w:t>The Racial Subject in Legal Theory</w:t>
      </w:r>
      <w:r w:rsidRPr="00511CB1">
        <w:rPr>
          <w:rFonts w:ascii="Times New Roman" w:eastAsia="Times New Roman" w:hAnsi="Times New Roman" w:cs="Times New Roman"/>
          <w:color w:val="000000"/>
        </w:rPr>
        <w:t xml:space="preserve"> in </w:t>
      </w:r>
      <w:r w:rsidRPr="00511CB1">
        <w:rPr>
          <w:rFonts w:ascii="Times New Roman" w:eastAsia="Times New Roman" w:hAnsi="Times New Roman" w:cs="Times New Roman"/>
          <w:smallCaps/>
          <w:color w:val="000000"/>
        </w:rPr>
        <w:t>Oxford Handbook of Law and Politics</w:t>
      </w:r>
      <w:r w:rsidRPr="00511CB1">
        <w:rPr>
          <w:rFonts w:ascii="Times New Roman" w:eastAsia="Times New Roman" w:hAnsi="Times New Roman" w:cs="Times New Roman"/>
          <w:color w:val="000000"/>
        </w:rPr>
        <w:t xml:space="preserve"> (Keith E. Whittington, R. Daniel Kelemen, Gregory A. Caldeira, eds, Oxford University Press, 2008) (with Robin Lenhardt)</w:t>
      </w:r>
    </w:p>
    <w:p w14:paraId="4150B1EB" w14:textId="77777777" w:rsidR="00511CB1" w:rsidRPr="00511CB1" w:rsidRDefault="00511CB1" w:rsidP="00511CB1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Times New Roman" w:eastAsia="Libre Baskerville" w:hAnsi="Times New Roman" w:cs="Libre Baskerville"/>
          <w:color w:val="000000"/>
          <w:sz w:val="20"/>
          <w:szCs w:val="20"/>
        </w:rPr>
      </w:pPr>
      <w:r w:rsidRPr="00511CB1">
        <w:rPr>
          <w:rFonts w:ascii="Times New Roman" w:eastAsia="Times New Roman" w:hAnsi="Times New Roman" w:cs="Times New Roman"/>
          <w:i/>
          <w:color w:val="000000"/>
        </w:rPr>
        <w:t>Race, Agency, and Equal Protection: A Retrospective on the Warren Court</w:t>
      </w:r>
      <w:r w:rsidRPr="00511CB1">
        <w:rPr>
          <w:rFonts w:ascii="Times New Roman" w:eastAsia="Times New Roman" w:hAnsi="Times New Roman" w:cs="Times New Roman"/>
          <w:color w:val="000000"/>
        </w:rPr>
        <w:t xml:space="preserve"> in </w:t>
      </w:r>
      <w:r w:rsidRPr="00511CB1">
        <w:rPr>
          <w:rFonts w:ascii="Times New Roman" w:eastAsia="Times New Roman" w:hAnsi="Times New Roman" w:cs="Times New Roman"/>
          <w:smallCaps/>
          <w:color w:val="000000"/>
        </w:rPr>
        <w:t>Earl Warren and the Warren Court: A 50 year Retrospect,</w:t>
      </w:r>
      <w:r w:rsidRPr="00511CB1">
        <w:rPr>
          <w:rFonts w:ascii="Times New Roman" w:eastAsia="Times New Roman" w:hAnsi="Times New Roman" w:cs="Times New Roman"/>
          <w:color w:val="000000"/>
        </w:rPr>
        <w:t xml:space="preserve"> (Lexington Press 2006)</w:t>
      </w:r>
    </w:p>
    <w:p w14:paraId="4FC66C4C" w14:textId="77777777" w:rsidR="00511CB1" w:rsidRPr="00511CB1" w:rsidRDefault="00511CB1" w:rsidP="00511CB1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511CB1">
        <w:rPr>
          <w:rFonts w:ascii="Times New Roman" w:eastAsia="Times New Roman" w:hAnsi="Times New Roman" w:cs="Times New Roman"/>
          <w:i/>
          <w:color w:val="000000"/>
        </w:rPr>
        <w:t>Meeting the Environmental Justice Challenge: Evolving Norms in Environmental Decision making</w:t>
      </w:r>
      <w:r w:rsidRPr="00511CB1">
        <w:rPr>
          <w:rFonts w:ascii="Times New Roman" w:eastAsia="Times New Roman" w:hAnsi="Times New Roman" w:cs="Times New Roman"/>
          <w:color w:val="000000"/>
        </w:rPr>
        <w:t xml:space="preserve">, 30 </w:t>
      </w:r>
      <w:r w:rsidRPr="00511CB1">
        <w:rPr>
          <w:rFonts w:ascii="Times New Roman" w:eastAsia="Times New Roman" w:hAnsi="Times New Roman" w:cs="Times New Roman"/>
          <w:smallCaps/>
          <w:color w:val="000000"/>
        </w:rPr>
        <w:t>Environmental Law Reporter</w:t>
      </w:r>
      <w:r w:rsidRPr="00511CB1">
        <w:rPr>
          <w:rFonts w:ascii="Times New Roman" w:eastAsia="Times New Roman" w:hAnsi="Times New Roman" w:cs="Times New Roman"/>
          <w:color w:val="000000"/>
        </w:rPr>
        <w:t xml:space="preserve"> 10992 (November 2000).</w:t>
      </w:r>
    </w:p>
    <w:p w14:paraId="0A3576FB" w14:textId="77777777" w:rsidR="00511CB1" w:rsidRPr="00511CB1" w:rsidRDefault="00511CB1" w:rsidP="00511CB1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511CB1">
        <w:rPr>
          <w:rFonts w:ascii="Times New Roman" w:eastAsia="Times New Roman" w:hAnsi="Times New Roman" w:cs="Times New Roman"/>
          <w:i/>
          <w:color w:val="000000"/>
        </w:rPr>
        <w:t>Race(ial) Matters: The Quest for Environmental Justice</w:t>
      </w:r>
      <w:r w:rsidRPr="00511CB1">
        <w:rPr>
          <w:rFonts w:ascii="Times New Roman" w:eastAsia="Times New Roman" w:hAnsi="Times New Roman" w:cs="Times New Roman"/>
          <w:color w:val="000000"/>
        </w:rPr>
        <w:t xml:space="preserve">, 20 </w:t>
      </w:r>
      <w:r w:rsidRPr="00511CB1">
        <w:rPr>
          <w:rFonts w:ascii="Times New Roman" w:eastAsia="Times New Roman" w:hAnsi="Times New Roman" w:cs="Times New Roman"/>
          <w:smallCaps/>
          <w:color w:val="000000"/>
        </w:rPr>
        <w:t>Ecology Law Quarterly</w:t>
      </w:r>
      <w:r w:rsidRPr="00511CB1">
        <w:rPr>
          <w:rFonts w:ascii="Times New Roman" w:eastAsia="Times New Roman" w:hAnsi="Times New Roman" w:cs="Times New Roman"/>
          <w:color w:val="000000"/>
        </w:rPr>
        <w:t xml:space="preserve"> 721 (1994) (review essay)</w:t>
      </w:r>
    </w:p>
    <w:p w14:paraId="402226B8" w14:textId="77777777" w:rsidR="00511CB1" w:rsidRPr="00CC7DB7" w:rsidRDefault="00511CB1" w:rsidP="00DA54E9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511CB1">
        <w:rPr>
          <w:rFonts w:ascii="Times New Roman" w:eastAsia="Times New Roman" w:hAnsi="Times New Roman" w:cs="Times New Roman"/>
          <w:color w:val="000000"/>
        </w:rPr>
        <w:t xml:space="preserve">Chapters on </w:t>
      </w:r>
      <w:r w:rsidRPr="00511CB1">
        <w:rPr>
          <w:rFonts w:ascii="Times New Roman" w:eastAsia="Times New Roman" w:hAnsi="Times New Roman" w:cs="Times New Roman"/>
          <w:i/>
          <w:color w:val="000000"/>
        </w:rPr>
        <w:t>Impact Assessment</w:t>
      </w:r>
      <w:r w:rsidRPr="00511CB1">
        <w:rPr>
          <w:rFonts w:ascii="Times New Roman" w:eastAsia="Times New Roman" w:hAnsi="Times New Roman" w:cs="Times New Roman"/>
          <w:color w:val="000000"/>
        </w:rPr>
        <w:t xml:space="preserve"> and </w:t>
      </w:r>
      <w:r w:rsidRPr="00511CB1">
        <w:rPr>
          <w:rFonts w:ascii="Times New Roman" w:eastAsia="Times New Roman" w:hAnsi="Times New Roman" w:cs="Times New Roman"/>
          <w:i/>
          <w:color w:val="000000"/>
        </w:rPr>
        <w:t>Citizen Participation</w:t>
      </w:r>
      <w:r w:rsidRPr="00511CB1">
        <w:rPr>
          <w:rFonts w:ascii="Times New Roman" w:eastAsia="Times New Roman" w:hAnsi="Times New Roman" w:cs="Times New Roman"/>
          <w:color w:val="000000"/>
        </w:rPr>
        <w:t xml:space="preserve"> in </w:t>
      </w:r>
      <w:r w:rsidRPr="00511CB1">
        <w:rPr>
          <w:rFonts w:ascii="Times New Roman" w:eastAsia="Times New Roman" w:hAnsi="Times New Roman" w:cs="Times New Roman"/>
          <w:smallCaps/>
          <w:color w:val="000000"/>
        </w:rPr>
        <w:t>The Law Of Environmental Justice</w:t>
      </w:r>
      <w:r w:rsidRPr="00511CB1">
        <w:rPr>
          <w:rFonts w:ascii="Times New Roman" w:eastAsia="Times New Roman" w:hAnsi="Times New Roman" w:cs="Times New Roman"/>
          <w:color w:val="000000"/>
        </w:rPr>
        <w:t xml:space="preserve"> (2</w:t>
      </w:r>
      <w:r w:rsidRPr="00511CB1">
        <w:rPr>
          <w:rFonts w:ascii="Times New Roman" w:eastAsia="Times New Roman" w:hAnsi="Times New Roman" w:cs="Times New Roman"/>
          <w:color w:val="000000"/>
          <w:vertAlign w:val="superscript"/>
        </w:rPr>
        <w:t>nd</w:t>
      </w:r>
      <w:r w:rsidRPr="00511CB1">
        <w:rPr>
          <w:rFonts w:ascii="Times New Roman" w:eastAsia="Times New Roman" w:hAnsi="Times New Roman" w:cs="Times New Roman"/>
          <w:color w:val="000000"/>
        </w:rPr>
        <w:t xml:space="preserve"> Edition) (Michael Gerrard and Sheila Foster, eds. 2008) (ABA)</w:t>
      </w:r>
    </w:p>
    <w:p w14:paraId="793428C6" w14:textId="77777777" w:rsidR="00CC7DB7" w:rsidRPr="00CC7DB7" w:rsidRDefault="00CC7DB7" w:rsidP="00CC7DB7">
      <w:pPr>
        <w:pStyle w:val="ListParagraph"/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</w:rPr>
      </w:pPr>
    </w:p>
    <w:p w14:paraId="1E3284FE" w14:textId="306F4717" w:rsidR="00330146" w:rsidRDefault="006A5056" w:rsidP="00A57CB5">
      <w:pPr>
        <w:widowControl w:val="0"/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</w:rPr>
      </w:pPr>
      <w:bookmarkStart w:id="5" w:name="_Hlk4687134"/>
      <w:r>
        <w:rPr>
          <w:rFonts w:ascii="Times New Roman" w:eastAsia="Times New Roman" w:hAnsi="Times New Roman" w:cs="Times New Roman"/>
          <w:b/>
          <w:color w:val="000000"/>
        </w:rPr>
        <w:t>OTHER PUBLICATIONS</w:t>
      </w:r>
    </w:p>
    <w:p w14:paraId="5B94EEFF" w14:textId="51DAEE02" w:rsidR="00D03ACC" w:rsidRPr="00D03ACC" w:rsidRDefault="00D03ACC" w:rsidP="00D03ACC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Urban Commons</w:t>
      </w:r>
      <w:r>
        <w:rPr>
          <w:rFonts w:ascii="Times New Roman" w:eastAsia="Times New Roman" w:hAnsi="Times New Roman" w:cs="Times New Roman"/>
          <w:color w:val="000000"/>
        </w:rPr>
        <w:t xml:space="preserve"> in </w:t>
      </w:r>
      <w:r>
        <w:rPr>
          <w:rFonts w:ascii="Times New Roman" w:eastAsia="Times New Roman" w:hAnsi="Times New Roman" w:cs="Times New Roman"/>
          <w:smallCaps/>
          <w:color w:val="000000"/>
        </w:rPr>
        <w:t xml:space="preserve">Oxford Bibliographies In Urban Studies </w:t>
      </w:r>
      <w:r>
        <w:rPr>
          <w:rFonts w:ascii="Times New Roman" w:eastAsia="Times New Roman" w:hAnsi="Times New Roman" w:cs="Times New Roman"/>
          <w:color w:val="000000"/>
          <w:sz w:val="20"/>
        </w:rPr>
        <w:t>(forthcoming 2020)</w:t>
      </w:r>
      <w:r w:rsidRPr="007B548D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7B548D">
        <w:rPr>
          <w:rFonts w:ascii="Times New Roman" w:hAnsi="Times New Roman" w:cs="Times New Roman"/>
          <w:color w:val="222222"/>
          <w:shd w:val="clear" w:color="auto" w:fill="FFFFFF"/>
        </w:rPr>
        <w:t>Ed. Richardson Dilworth. New York: Oxford University Press, forthcoming.</w:t>
      </w:r>
      <w:r w:rsidRPr="007B548D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>(with Christian Iaione)</w:t>
      </w:r>
    </w:p>
    <w:p w14:paraId="03880DAC" w14:textId="7AD86B2F" w:rsidR="00D03ACC" w:rsidRPr="00D03ACC" w:rsidRDefault="00D03ACC" w:rsidP="007B548D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The City and State Diplomacy Act in Congress Reflects a New World Order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9" w:history="1">
        <w:r w:rsidRPr="00D03ACC">
          <w:rPr>
            <w:rStyle w:val="Hyperlink"/>
            <w:rFonts w:ascii="Times New Roman" w:eastAsia="Times New Roman" w:hAnsi="Times New Roman" w:cs="Times New Roman"/>
          </w:rPr>
          <w:t>CITYLAB</w:t>
        </w:r>
      </w:hyperlink>
      <w:r>
        <w:rPr>
          <w:rFonts w:ascii="Times New Roman" w:eastAsia="Times New Roman" w:hAnsi="Times New Roman" w:cs="Times New Roman"/>
          <w:color w:val="000000"/>
        </w:rPr>
        <w:t>, October 30, 2019 (with Chrystie Swiney)</w:t>
      </w:r>
    </w:p>
    <w:p w14:paraId="2C436465" w14:textId="60B7BAD9" w:rsidR="007B548D" w:rsidRPr="007B548D" w:rsidRDefault="007B548D" w:rsidP="007B548D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Cities Are Rising in Influence and Power on the Global Stage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10" w:history="1">
        <w:r w:rsidRPr="007B548D">
          <w:rPr>
            <w:rStyle w:val="Hyperlink"/>
            <w:rFonts w:ascii="Times New Roman" w:eastAsia="Times New Roman" w:hAnsi="Times New Roman" w:cs="Times New Roman"/>
          </w:rPr>
          <w:t>CITYLAB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, April 15, 2019 (with Chrystie Swiney) </w:t>
      </w:r>
    </w:p>
    <w:bookmarkEnd w:id="5"/>
    <w:p w14:paraId="03A1474E" w14:textId="77777777" w:rsidR="00330146" w:rsidRPr="00330146" w:rsidRDefault="00330146" w:rsidP="00330146">
      <w:pPr>
        <w:pStyle w:val="ListParagraph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</w:rPr>
      </w:pPr>
    </w:p>
    <w:p w14:paraId="2F64B607" w14:textId="553C4922" w:rsidR="00A57CB5" w:rsidRPr="00A57CB5" w:rsidRDefault="007B3504" w:rsidP="00A57CB5">
      <w:pPr>
        <w:widowControl w:val="0"/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</w:rPr>
      </w:pPr>
      <w:r w:rsidRPr="00CC7DB7">
        <w:rPr>
          <w:rFonts w:ascii="Times New Roman" w:eastAsia="Times New Roman" w:hAnsi="Times New Roman" w:cs="Times New Roman"/>
          <w:b/>
          <w:color w:val="000000"/>
        </w:rPr>
        <w:t>GRANTS/AWARDS</w:t>
      </w:r>
    </w:p>
    <w:p w14:paraId="50CD8686" w14:textId="0DFAF15B" w:rsidR="00D23912" w:rsidRDefault="00D23912" w:rsidP="007B3504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bookmarkStart w:id="6" w:name="_gjdgxs" w:colFirst="0" w:colLast="0"/>
      <w:bookmarkStart w:id="7" w:name="_Hlk4687544"/>
      <w:bookmarkEnd w:id="6"/>
      <w:r>
        <w:rPr>
          <w:rFonts w:ascii="Times New Roman" w:eastAsia="Times New Roman" w:hAnsi="Times New Roman" w:cs="Times New Roman"/>
          <w:b/>
          <w:color w:val="000000"/>
        </w:rPr>
        <w:t>Scott K. Ginsburg Endowed Chair in Urban Law and Policy</w:t>
      </w:r>
      <w:r>
        <w:rPr>
          <w:rFonts w:ascii="Times New Roman" w:eastAsia="Times New Roman" w:hAnsi="Times New Roman" w:cs="Times New Roman"/>
          <w:color w:val="000000"/>
        </w:rPr>
        <w:t xml:space="preserve"> (2019)</w:t>
      </w:r>
    </w:p>
    <w:p w14:paraId="02EC6BB4" w14:textId="2C31D565" w:rsidR="004065F9" w:rsidRPr="00C41F67" w:rsidRDefault="004065F9" w:rsidP="007B3504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41F67">
        <w:rPr>
          <w:rFonts w:ascii="Times New Roman" w:eastAsia="Times New Roman" w:hAnsi="Times New Roman" w:cs="Times New Roman"/>
          <w:b/>
          <w:color w:val="000000"/>
        </w:rPr>
        <w:t>2018 Senior Scholarship Award</w:t>
      </w:r>
      <w:r w:rsidR="0030036A">
        <w:rPr>
          <w:rFonts w:ascii="Times New Roman" w:eastAsia="Times New Roman" w:hAnsi="Times New Roman" w:cs="Times New Roman"/>
          <w:b/>
          <w:color w:val="000000"/>
        </w:rPr>
        <w:t>, International Union for the Conservation of Nature (</w:t>
      </w:r>
      <w:r w:rsidR="0030036A" w:rsidRPr="00C41F67">
        <w:rPr>
          <w:rFonts w:ascii="Times New Roman" w:eastAsia="Times New Roman" w:hAnsi="Times New Roman" w:cs="Times New Roman"/>
          <w:b/>
          <w:color w:val="000000"/>
        </w:rPr>
        <w:t>IUCN</w:t>
      </w:r>
      <w:r w:rsidR="0030036A">
        <w:rPr>
          <w:rFonts w:ascii="Times New Roman" w:eastAsia="Times New Roman" w:hAnsi="Times New Roman" w:cs="Times New Roman"/>
          <w:b/>
          <w:color w:val="000000"/>
        </w:rPr>
        <w:t>)</w:t>
      </w:r>
      <w:r w:rsidR="0030036A" w:rsidRPr="00C41F67">
        <w:rPr>
          <w:rFonts w:ascii="Times New Roman" w:eastAsia="Times New Roman" w:hAnsi="Times New Roman" w:cs="Times New Roman"/>
          <w:b/>
          <w:color w:val="000000"/>
        </w:rPr>
        <w:t xml:space="preserve"> Academy of Environmental Law</w:t>
      </w:r>
    </w:p>
    <w:bookmarkEnd w:id="7"/>
    <w:p w14:paraId="000C186F" w14:textId="0C5A6549" w:rsidR="00032FF2" w:rsidRPr="00032FF2" w:rsidRDefault="00032FF2" w:rsidP="007B3504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Georgetown Environmental Impact Initiative Award: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Seeding Commons Research at Georgetown</w:t>
      </w:r>
      <w:r>
        <w:rPr>
          <w:rFonts w:ascii="Times New Roman" w:eastAsia="Times New Roman" w:hAnsi="Times New Roman" w:cs="Times New Roman"/>
          <w:color w:val="000000"/>
        </w:rPr>
        <w:t xml:space="preserve"> (2017-18)</w:t>
      </w:r>
    </w:p>
    <w:p w14:paraId="6B11F944" w14:textId="77777777" w:rsidR="007B3504" w:rsidRDefault="007B3504" w:rsidP="007B3504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CC7DB7">
        <w:rPr>
          <w:rFonts w:ascii="Times New Roman" w:eastAsia="Times New Roman" w:hAnsi="Times New Roman" w:cs="Times New Roman"/>
          <w:b/>
          <w:color w:val="000000"/>
        </w:rPr>
        <w:t>Ford Foundation</w:t>
      </w:r>
      <w:r>
        <w:rPr>
          <w:rFonts w:ascii="Times New Roman" w:eastAsia="Times New Roman" w:hAnsi="Times New Roman" w:cs="Times New Roman"/>
          <w:b/>
          <w:color w:val="000000"/>
        </w:rPr>
        <w:t xml:space="preserve"> Grants: </w:t>
      </w:r>
      <w:r w:rsidRPr="00CC7DB7">
        <w:rPr>
          <w:rFonts w:ascii="Times New Roman" w:eastAsia="Times New Roman" w:hAnsi="Times New Roman" w:cs="Times New Roman"/>
          <w:i/>
          <w:color w:val="000000"/>
        </w:rPr>
        <w:t>Camden Redevelopment Project (2003)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 w:rsidRPr="00CC7DB7">
        <w:rPr>
          <w:rFonts w:ascii="Times New Roman" w:eastAsia="Times New Roman" w:hAnsi="Times New Roman" w:cs="Times New Roman"/>
          <w:i/>
          <w:color w:val="000000"/>
        </w:rPr>
        <w:t xml:space="preserve">International Environmental Justice Project (2005-2006) </w:t>
      </w:r>
    </w:p>
    <w:p w14:paraId="2B94A695" w14:textId="77777777" w:rsidR="007B3504" w:rsidRPr="00CC7DB7" w:rsidRDefault="007B3504" w:rsidP="007B3504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CC7DB7">
        <w:rPr>
          <w:rFonts w:ascii="Times New Roman" w:eastAsia="Times New Roman" w:hAnsi="Times New Roman" w:cs="Times New Roman"/>
          <w:b/>
          <w:color w:val="000000"/>
        </w:rPr>
        <w:t>British Academy Visiting Professor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 w:rsidRPr="00CC7DB7">
        <w:rPr>
          <w:rFonts w:ascii="Times New Roman" w:eastAsia="Times New Roman" w:hAnsi="Times New Roman" w:cs="Times New Roman"/>
          <w:i/>
          <w:color w:val="000000"/>
        </w:rPr>
        <w:t>Host, Imperial College</w:t>
      </w:r>
      <w:r w:rsidRPr="00CC7DB7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 w:rsidRPr="00CC7DB7">
        <w:rPr>
          <w:rFonts w:ascii="Times New Roman" w:eastAsia="Times New Roman" w:hAnsi="Times New Roman" w:cs="Times New Roman"/>
          <w:i/>
          <w:color w:val="000000"/>
        </w:rPr>
        <w:t>London (April-June 2004)</w:t>
      </w:r>
      <w:r w:rsidRPr="00CC7DB7">
        <w:rPr>
          <w:rFonts w:ascii="Times New Roman" w:eastAsia="Libre Baskerville" w:hAnsi="Times New Roman" w:cs="Times New Roman"/>
          <w:color w:val="000000"/>
        </w:rPr>
        <w:t xml:space="preserve"> </w:t>
      </w:r>
    </w:p>
    <w:p w14:paraId="00C77395" w14:textId="77777777" w:rsidR="007B3504" w:rsidRDefault="007B3504" w:rsidP="007B3504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spacing w:after="0" w:line="240" w:lineRule="auto"/>
        <w:rPr>
          <w:rFonts w:ascii="Times New Roman" w:eastAsia="Libre Baskerville" w:hAnsi="Times New Roman" w:cs="Libre Baskerville"/>
          <w:color w:val="000000"/>
          <w:sz w:val="20"/>
          <w:szCs w:val="20"/>
        </w:rPr>
      </w:pPr>
      <w:r w:rsidRPr="00CC7DB7">
        <w:rPr>
          <w:rFonts w:ascii="Times New Roman" w:eastAsia="Times New Roman" w:hAnsi="Times New Roman" w:cs="Times New Roman"/>
          <w:b/>
          <w:color w:val="000000"/>
        </w:rPr>
        <w:t>Walter Ra</w:t>
      </w:r>
      <w:r>
        <w:rPr>
          <w:rFonts w:ascii="Times New Roman" w:eastAsia="Times New Roman" w:hAnsi="Times New Roman" w:cs="Times New Roman"/>
          <w:b/>
          <w:color w:val="000000"/>
        </w:rPr>
        <w:t xml:space="preserve">nd Institute for Public Affairs </w:t>
      </w:r>
      <w:r w:rsidRPr="00CC7DB7">
        <w:rPr>
          <w:rFonts w:ascii="Times New Roman" w:eastAsia="Times New Roman" w:hAnsi="Times New Roman" w:cs="Times New Roman"/>
          <w:color w:val="000000"/>
        </w:rPr>
        <w:t>(Rutgers University)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CC7DB7">
        <w:rPr>
          <w:rFonts w:ascii="Times New Roman" w:eastAsia="Times New Roman" w:hAnsi="Times New Roman" w:cs="Times New Roman"/>
          <w:i/>
          <w:color w:val="000000"/>
        </w:rPr>
        <w:t>Faculty Fellow (1999-2000)</w:t>
      </w:r>
      <w:r w:rsidRPr="00CC7DB7">
        <w:rPr>
          <w:rFonts w:ascii="Times New Roman" w:eastAsia="Libre Baskerville" w:hAnsi="Times New Roman" w:cs="Libre Baskerville"/>
          <w:color w:val="000000"/>
          <w:sz w:val="20"/>
          <w:szCs w:val="20"/>
        </w:rPr>
        <w:t xml:space="preserve"> </w:t>
      </w:r>
    </w:p>
    <w:p w14:paraId="7EA9B93F" w14:textId="77777777" w:rsidR="007B3504" w:rsidRPr="00CC7DB7" w:rsidRDefault="007B3504" w:rsidP="007B3504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spacing w:after="0" w:line="240" w:lineRule="auto"/>
        <w:rPr>
          <w:rFonts w:ascii="Times New Roman" w:eastAsia="Libre Baskerville" w:hAnsi="Times New Roman" w:cs="Libre Baskerville"/>
          <w:color w:val="000000"/>
          <w:sz w:val="20"/>
          <w:szCs w:val="20"/>
        </w:rPr>
      </w:pPr>
      <w:r w:rsidRPr="00CC7DB7">
        <w:rPr>
          <w:rFonts w:ascii="Times New Roman" w:eastAsia="Times New Roman" w:hAnsi="Times New Roman" w:cs="Times New Roman"/>
          <w:b/>
          <w:color w:val="000000"/>
        </w:rPr>
        <w:t xml:space="preserve">Christian R. &amp; Mary F. Lindback Foundation: </w:t>
      </w:r>
      <w:r w:rsidRPr="00CC7DB7">
        <w:rPr>
          <w:rFonts w:ascii="Times New Roman" w:eastAsia="Times New Roman" w:hAnsi="Times New Roman" w:cs="Times New Roman"/>
          <w:i/>
          <w:color w:val="000000"/>
        </w:rPr>
        <w:t>Minority Junior Faculty Award (1999-2000</w:t>
      </w:r>
    </w:p>
    <w:p w14:paraId="5034A6D7" w14:textId="67AC30ED" w:rsidR="007B3504" w:rsidRDefault="007B3504" w:rsidP="007B3504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DB7">
        <w:rPr>
          <w:rFonts w:ascii="Times New Roman" w:eastAsia="Times New Roman" w:hAnsi="Times New Roman" w:cs="Times New Roman"/>
          <w:b/>
          <w:color w:val="000000"/>
        </w:rPr>
        <w:t>Center For The Critical Analysis</w:t>
      </w:r>
      <w:r w:rsidRPr="00CC7DB7">
        <w:rPr>
          <w:rFonts w:ascii="Times New Roman" w:eastAsia="Times New Roman" w:hAnsi="Times New Roman" w:cs="Times New Roman"/>
          <w:color w:val="000000"/>
        </w:rPr>
        <w:t xml:space="preserve"> </w:t>
      </w:r>
      <w:r w:rsidRPr="00CC7DB7">
        <w:rPr>
          <w:rFonts w:ascii="Times New Roman" w:eastAsia="Times New Roman" w:hAnsi="Times New Roman" w:cs="Times New Roman"/>
          <w:b/>
          <w:color w:val="000000"/>
        </w:rPr>
        <w:t>of Contemporary Culture</w:t>
      </w:r>
      <w:r w:rsidRPr="00CC7DB7">
        <w:rPr>
          <w:rFonts w:ascii="Times New Roman" w:eastAsia="Times New Roman" w:hAnsi="Times New Roman" w:cs="Times New Roman"/>
          <w:color w:val="000000"/>
        </w:rPr>
        <w:t xml:space="preserve"> (Rutgers University)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Pr="00CC7DB7">
        <w:rPr>
          <w:rFonts w:ascii="Times New Roman" w:eastAsia="Times New Roman" w:hAnsi="Times New Roman" w:cs="Times New Roman"/>
          <w:i/>
          <w:color w:val="000000"/>
        </w:rPr>
        <w:t>Faculty Fellow (1996-1997)</w:t>
      </w:r>
      <w:r w:rsidRPr="005320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3DDDE92" w14:textId="4CCD7DFA" w:rsidR="0015063C" w:rsidRDefault="0015063C" w:rsidP="0015063C">
      <w:pPr>
        <w:pStyle w:val="ListParagraph"/>
        <w:widowControl w:val="0"/>
        <w:tabs>
          <w:tab w:val="left" w:pos="-144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66B94A" w14:textId="77777777" w:rsidR="0015063C" w:rsidRPr="005320A7" w:rsidRDefault="0015063C" w:rsidP="0015063C">
      <w:pPr>
        <w:pStyle w:val="ListParagraph"/>
        <w:widowControl w:val="0"/>
        <w:tabs>
          <w:tab w:val="left" w:pos="-144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F15C5A" w14:textId="77777777" w:rsidR="007B3504" w:rsidRDefault="007B3504" w:rsidP="00CC7DB7">
      <w:pPr>
        <w:widowControl w:val="0"/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</w:rPr>
      </w:pPr>
    </w:p>
    <w:p w14:paraId="2352FB4F" w14:textId="7092EEB3" w:rsidR="0015063C" w:rsidRDefault="00CC7DB7" w:rsidP="0015063C">
      <w:pPr>
        <w:widowControl w:val="0"/>
        <w:spacing w:after="0" w:line="240" w:lineRule="auto"/>
        <w:ind w:hanging="720"/>
        <w:rPr>
          <w:rFonts w:ascii="Times New Roman" w:eastAsia="Times New Roman" w:hAnsi="Times New Roman" w:cs="Times New Roman"/>
          <w:bCs/>
          <w:iCs/>
          <w:color w:val="000000"/>
        </w:rPr>
      </w:pPr>
      <w:r w:rsidRPr="00CC7DB7">
        <w:rPr>
          <w:rFonts w:ascii="Times New Roman" w:eastAsia="Times New Roman" w:hAnsi="Times New Roman" w:cs="Times New Roman"/>
          <w:b/>
          <w:color w:val="000000"/>
        </w:rPr>
        <w:t>INVITED PRESENTATIONS</w:t>
      </w:r>
      <w:r w:rsidRPr="00CC7DB7">
        <w:rPr>
          <w:rFonts w:ascii="Times New Roman" w:eastAsia="Times New Roman" w:hAnsi="Times New Roman" w:cs="Times New Roman"/>
          <w:color w:val="000000"/>
        </w:rPr>
        <w:t xml:space="preserve"> </w:t>
      </w:r>
      <w:r w:rsidRPr="00CC7DB7">
        <w:rPr>
          <w:rFonts w:ascii="Times New Roman" w:eastAsia="Times New Roman" w:hAnsi="Times New Roman" w:cs="Times New Roman"/>
          <w:b/>
          <w:i/>
          <w:color w:val="000000"/>
        </w:rPr>
        <w:t>(201</w:t>
      </w:r>
      <w:r w:rsidR="00A06AC7">
        <w:rPr>
          <w:rFonts w:ascii="Times New Roman" w:eastAsia="Times New Roman" w:hAnsi="Times New Roman" w:cs="Times New Roman"/>
          <w:b/>
          <w:i/>
          <w:color w:val="000000"/>
        </w:rPr>
        <w:t>9</w:t>
      </w:r>
      <w:r w:rsidRPr="00CC7DB7">
        <w:rPr>
          <w:rFonts w:ascii="Times New Roman" w:eastAsia="Times New Roman" w:hAnsi="Times New Roman" w:cs="Times New Roman"/>
          <w:b/>
          <w:i/>
          <w:color w:val="000000"/>
        </w:rPr>
        <w:t>-20</w:t>
      </w:r>
      <w:r w:rsidR="00D23912">
        <w:rPr>
          <w:rFonts w:ascii="Times New Roman" w:eastAsia="Times New Roman" w:hAnsi="Times New Roman" w:cs="Times New Roman"/>
          <w:b/>
          <w:i/>
          <w:color w:val="000000"/>
        </w:rPr>
        <w:t>20</w:t>
      </w:r>
      <w:r w:rsidRPr="00CC7DB7">
        <w:rPr>
          <w:rFonts w:ascii="Times New Roman" w:eastAsia="Times New Roman" w:hAnsi="Times New Roman" w:cs="Times New Roman"/>
          <w:b/>
          <w:i/>
          <w:color w:val="000000"/>
        </w:rPr>
        <w:t>)</w:t>
      </w:r>
      <w:bookmarkStart w:id="8" w:name="_Hlk495318471"/>
    </w:p>
    <w:p w14:paraId="36DB6E07" w14:textId="77777777" w:rsidR="0015063C" w:rsidRDefault="0015063C" w:rsidP="0015063C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Opening Plenary Speaker,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E25E2C">
        <w:rPr>
          <w:rFonts w:ascii="Times New Roman" w:eastAsia="Times New Roman" w:hAnsi="Times New Roman" w:cs="Times New Roman"/>
          <w:i/>
          <w:color w:val="000000"/>
        </w:rPr>
        <w:t>Democracy Beyond the Nation State</w:t>
      </w:r>
      <w:r>
        <w:rPr>
          <w:rFonts w:ascii="Times New Roman" w:eastAsia="Times New Roman" w:hAnsi="Times New Roman" w:cs="Times New Roman"/>
          <w:color w:val="000000"/>
        </w:rPr>
        <w:t>, Pardee Center for the Study of the Longer-Range Future, Boston University, October 28-30, 2020</w:t>
      </w:r>
    </w:p>
    <w:p w14:paraId="4161FBEA" w14:textId="1D65C385" w:rsidR="00B703B7" w:rsidRPr="00B703B7" w:rsidRDefault="00B703B7" w:rsidP="00B703B7">
      <w:pPr>
        <w:pStyle w:val="ListParagraph"/>
        <w:widowControl w:val="0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Speaker, Conference on </w:t>
      </w:r>
      <w:r>
        <w:rPr>
          <w:rFonts w:ascii="Times New Roman" w:eastAsia="Times New Roman" w:hAnsi="Times New Roman" w:cs="Times New Roman"/>
          <w:i/>
          <w:iCs/>
          <w:color w:val="000000"/>
        </w:rPr>
        <w:t>Inclusive Properties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B703B7">
        <w:rPr>
          <w:rFonts w:ascii="Times New Roman" w:eastAsia="Times New Roman" w:hAnsi="Times New Roman" w:cs="Times New Roman"/>
          <w:color w:val="000000"/>
        </w:rPr>
        <w:t>Sciences Po Law School</w:t>
      </w:r>
      <w:r>
        <w:rPr>
          <w:rFonts w:ascii="Times New Roman" w:eastAsia="Times New Roman" w:hAnsi="Times New Roman" w:cs="Times New Roman"/>
          <w:color w:val="000000"/>
        </w:rPr>
        <w:t>, Paris, France, June 12, 2020</w:t>
      </w:r>
    </w:p>
    <w:p w14:paraId="1B18CD79" w14:textId="1CC15EE3" w:rsidR="0015063C" w:rsidRDefault="0015063C" w:rsidP="0015063C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Panelist, </w:t>
      </w:r>
      <w:r w:rsidRPr="00E25E2C">
        <w:rPr>
          <w:rFonts w:ascii="Times New Roman" w:eastAsia="Times New Roman" w:hAnsi="Times New Roman" w:cs="Times New Roman"/>
          <w:i/>
          <w:color w:val="000000"/>
        </w:rPr>
        <w:t>The Past and Future of Urban Environmental Law</w:t>
      </w:r>
      <w:r>
        <w:rPr>
          <w:rFonts w:ascii="Times New Roman" w:eastAsia="Times New Roman" w:hAnsi="Times New Roman" w:cs="Times New Roman"/>
          <w:color w:val="000000"/>
        </w:rPr>
        <w:t>: A Dialogue, Fordham University Law School, April 24, 2020</w:t>
      </w:r>
    </w:p>
    <w:p w14:paraId="4CBA70DB" w14:textId="2BDCFCCF" w:rsidR="00B703B7" w:rsidRPr="00B703B7" w:rsidRDefault="00B703B7" w:rsidP="0015063C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Presenter,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Can City Diplomacy Deliver for Cities? </w:t>
      </w:r>
      <w:r>
        <w:rPr>
          <w:rFonts w:ascii="Times New Roman" w:eastAsia="Times New Roman" w:hAnsi="Times New Roman" w:cs="Times New Roman"/>
          <w:color w:val="000000"/>
        </w:rPr>
        <w:t>Panel on</w:t>
      </w:r>
      <w:r w:rsidRPr="00B703B7">
        <w:rPr>
          <w:rFonts w:ascii="Times New Roman" w:eastAsia="Times New Roman" w:hAnsi="Times New Roman" w:cs="Times New Roman"/>
          <w:color w:val="000000"/>
        </w:rPr>
        <w:t xml:space="preserve"> City Leadership Beyond the City: Advancing the International Power of Place? 50th Urban Affairs Association Conference</w:t>
      </w:r>
      <w:r>
        <w:rPr>
          <w:rFonts w:ascii="Times New Roman" w:eastAsia="Times New Roman" w:hAnsi="Times New Roman" w:cs="Times New Roman"/>
          <w:color w:val="000000"/>
        </w:rPr>
        <w:t>, Washington, D.C., April 1-4</w:t>
      </w:r>
      <w:r w:rsidRPr="00B703B7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>, 2020</w:t>
      </w:r>
      <w:r w:rsidRPr="00B703B7">
        <w:rPr>
          <w:rFonts w:ascii="Times New Roman" w:eastAsia="Times New Roman" w:hAnsi="Times New Roman" w:cs="Times New Roman"/>
          <w:color w:val="000000"/>
        </w:rPr>
        <w:t> </w:t>
      </w:r>
    </w:p>
    <w:p w14:paraId="156F9F95" w14:textId="77777777" w:rsidR="0015063C" w:rsidRDefault="0015063C" w:rsidP="0015063C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Panelist, </w:t>
      </w:r>
      <w:r>
        <w:rPr>
          <w:rFonts w:ascii="Times New Roman" w:eastAsia="Times New Roman" w:hAnsi="Times New Roman" w:cs="Times New Roman"/>
          <w:i/>
          <w:color w:val="000000"/>
        </w:rPr>
        <w:t>Multilevel Governance</w:t>
      </w:r>
      <w:r>
        <w:rPr>
          <w:rFonts w:ascii="Times New Roman" w:eastAsia="Times New Roman" w:hAnsi="Times New Roman" w:cs="Times New Roman"/>
          <w:color w:val="000000"/>
        </w:rPr>
        <w:t>, Fourth Annual Summit of the Global Parliament of Mayors, Durban, South Africa, November 11, 2019</w:t>
      </w:r>
    </w:p>
    <w:p w14:paraId="7649C129" w14:textId="77777777" w:rsidR="0015063C" w:rsidRDefault="0015063C" w:rsidP="0015063C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Panelist, </w:t>
      </w:r>
      <w:r>
        <w:rPr>
          <w:rFonts w:ascii="Times New Roman" w:eastAsia="Times New Roman" w:hAnsi="Times New Roman" w:cs="Times New Roman"/>
          <w:i/>
          <w:color w:val="000000"/>
        </w:rPr>
        <w:t>Urban Intelligence and the Emerging City</w:t>
      </w:r>
      <w:r>
        <w:rPr>
          <w:rFonts w:ascii="Times New Roman" w:eastAsia="Times New Roman" w:hAnsi="Times New Roman" w:cs="Times New Roman"/>
          <w:color w:val="000000"/>
        </w:rPr>
        <w:t>, Cooper-Walsh Symposium, Fordham Urban Law Journal, Fordham University Law School, October 25, 2019</w:t>
      </w:r>
    </w:p>
    <w:p w14:paraId="06843E48" w14:textId="77777777" w:rsidR="0015063C" w:rsidRDefault="0015063C" w:rsidP="0015063C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Keynote Speaker, </w:t>
      </w:r>
      <w:r>
        <w:rPr>
          <w:rFonts w:ascii="Times New Roman" w:eastAsia="Times New Roman" w:hAnsi="Times New Roman" w:cs="Times New Roman"/>
          <w:i/>
          <w:color w:val="000000"/>
        </w:rPr>
        <w:t xml:space="preserve">Who Owns the City? </w:t>
      </w:r>
      <w:r>
        <w:rPr>
          <w:rFonts w:ascii="Times New Roman" w:eastAsia="Times New Roman" w:hAnsi="Times New Roman" w:cs="Times New Roman"/>
          <w:color w:val="000000"/>
        </w:rPr>
        <w:t>, Festival of the Future City, Bristol UK, October 16, 2019</w:t>
      </w:r>
    </w:p>
    <w:p w14:paraId="1A55F15A" w14:textId="77777777" w:rsidR="0015063C" w:rsidRPr="00D23912" w:rsidRDefault="0015063C" w:rsidP="0015063C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23912">
        <w:rPr>
          <w:rFonts w:ascii="Times New Roman" w:eastAsia="Times New Roman" w:hAnsi="Times New Roman" w:cs="Times New Roman"/>
          <w:color w:val="000000"/>
        </w:rPr>
        <w:t>Panelist,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23912">
        <w:rPr>
          <w:rFonts w:ascii="Times New Roman" w:eastAsia="Times New Roman" w:hAnsi="Times New Roman" w:cs="Times New Roman"/>
          <w:i/>
          <w:color w:val="000000"/>
        </w:rPr>
        <w:t>The Rise of Metropolitanism: The International Order and Subnational Actors</w:t>
      </w:r>
      <w:r>
        <w:rPr>
          <w:rFonts w:ascii="Times New Roman" w:eastAsia="Times New Roman" w:hAnsi="Times New Roman" w:cs="Times New Roman"/>
          <w:color w:val="000000"/>
        </w:rPr>
        <w:t>, Walsh School of Foreign Service, Georgetown University, September 25, 2019</w:t>
      </w:r>
    </w:p>
    <w:p w14:paraId="6E18CF14" w14:textId="77777777" w:rsidR="0015063C" w:rsidRPr="00F774A4" w:rsidRDefault="0015063C" w:rsidP="0015063C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23912">
        <w:rPr>
          <w:rFonts w:ascii="Times New Roman" w:eastAsia="Times New Roman" w:hAnsi="Times New Roman" w:cs="Times New Roman"/>
          <w:color w:val="000000"/>
        </w:rPr>
        <w:t>Keynote Speaker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F774A4">
        <w:rPr>
          <w:rFonts w:ascii="Times New Roman" w:eastAsia="Times New Roman" w:hAnsi="Times New Roman" w:cs="Times New Roman"/>
          <w:i/>
          <w:color w:val="000000"/>
        </w:rPr>
        <w:t>Conference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Pr="00F774A4">
        <w:rPr>
          <w:rFonts w:ascii="Times New Roman" w:eastAsia="Times New Roman" w:hAnsi="Times New Roman" w:cs="Times New Roman"/>
          <w:i/>
          <w:color w:val="000000"/>
        </w:rPr>
        <w:t>Our Economy! Economic Democracy and Systems Change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F774A4">
        <w:rPr>
          <w:rFonts w:ascii="Times New Roman" w:eastAsia="Times New Roman" w:hAnsi="Times New Roman" w:cs="Times New Roman"/>
          <w:color w:val="000000"/>
        </w:rPr>
        <w:t>CUNY School of Labor and Urban Studies</w:t>
      </w:r>
      <w:r>
        <w:rPr>
          <w:rFonts w:ascii="Times New Roman" w:eastAsia="Times New Roman" w:hAnsi="Times New Roman" w:cs="Times New Roman"/>
          <w:color w:val="000000"/>
        </w:rPr>
        <w:t>, April 12, 2019</w:t>
      </w:r>
    </w:p>
    <w:p w14:paraId="7E7B6C5C" w14:textId="77777777" w:rsidR="0015063C" w:rsidRPr="00F774A4" w:rsidRDefault="0015063C" w:rsidP="0015063C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9" w:name="_GoBack"/>
      <w:bookmarkEnd w:id="9"/>
      <w:r>
        <w:rPr>
          <w:rFonts w:ascii="Times New Roman" w:eastAsia="Times New Roman" w:hAnsi="Times New Roman" w:cs="Times New Roman"/>
          <w:color w:val="000000"/>
        </w:rPr>
        <w:t>Presenter</w:t>
      </w:r>
      <w:r w:rsidRPr="005F7B4E">
        <w:rPr>
          <w:rFonts w:ascii="Times New Roman" w:eastAsia="Times New Roman" w:hAnsi="Times New Roman" w:cs="Times New Roman"/>
          <w:color w:val="000000"/>
        </w:rPr>
        <w:t>,</w:t>
      </w:r>
      <w:r w:rsidRPr="002C11D0">
        <w:rPr>
          <w:rFonts w:ascii="Times New Roman" w:eastAsia="Times New Roman" w:hAnsi="Times New Roman" w:cs="Times New Roman"/>
          <w:i/>
          <w:color w:val="000000"/>
        </w:rPr>
        <w:t xml:space="preserve"> Community-Based </w:t>
      </w:r>
      <w:r>
        <w:rPr>
          <w:rFonts w:ascii="Times New Roman" w:eastAsia="Times New Roman" w:hAnsi="Times New Roman" w:cs="Times New Roman"/>
          <w:i/>
          <w:color w:val="000000"/>
        </w:rPr>
        <w:t>Climate</w:t>
      </w:r>
      <w:r w:rsidRPr="002C11D0">
        <w:rPr>
          <w:rFonts w:ascii="Times New Roman" w:eastAsia="Times New Roman" w:hAnsi="Times New Roman" w:cs="Times New Roman"/>
          <w:i/>
          <w:color w:val="000000"/>
        </w:rPr>
        <w:t xml:space="preserve"> Adaptation and Equity</w:t>
      </w:r>
      <w:r>
        <w:rPr>
          <w:rFonts w:ascii="Times New Roman" w:eastAsia="Times New Roman" w:hAnsi="Times New Roman" w:cs="Times New Roman"/>
          <w:color w:val="000000"/>
        </w:rPr>
        <w:t>,  Climate and Energy Workshop, UCLA School of Law, March 13, 2019</w:t>
      </w:r>
    </w:p>
    <w:p w14:paraId="5FF90DCA" w14:textId="77777777" w:rsidR="0015063C" w:rsidRPr="00B8362A" w:rsidRDefault="0015063C" w:rsidP="0015063C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0" w:name="_Hlk4689620"/>
      <w:r w:rsidRPr="00D23912">
        <w:rPr>
          <w:rFonts w:ascii="Times New Roman" w:eastAsia="Times New Roman" w:hAnsi="Times New Roman" w:cs="Times New Roman"/>
          <w:color w:val="000000"/>
        </w:rPr>
        <w:t>Endowed Lecture</w:t>
      </w:r>
      <w:r>
        <w:rPr>
          <w:rFonts w:ascii="Times New Roman" w:eastAsia="Times New Roman" w:hAnsi="Times New Roman" w:cs="Times New Roman"/>
          <w:i/>
          <w:color w:val="000000"/>
        </w:rPr>
        <w:t xml:space="preserve">: Who Owns the City? </w:t>
      </w:r>
      <w:r w:rsidRPr="00F774A4">
        <w:rPr>
          <w:rFonts w:ascii="Times New Roman" w:eastAsia="Times New Roman" w:hAnsi="Times New Roman" w:cs="Times New Roman"/>
          <w:i/>
          <w:color w:val="000000"/>
        </w:rPr>
        <w:t>Public Property and Polycentric Governance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Pr="00B8362A">
        <w:rPr>
          <w:rFonts w:ascii="Times New Roman" w:eastAsia="Times New Roman" w:hAnsi="Times New Roman" w:cs="Times New Roman"/>
          <w:color w:val="000000"/>
        </w:rPr>
        <w:t>Wolf</w:t>
      </w:r>
      <w:r>
        <w:rPr>
          <w:rFonts w:ascii="Times New Roman" w:eastAsia="Times New Roman" w:hAnsi="Times New Roman" w:cs="Times New Roman"/>
          <w:color w:val="000000"/>
        </w:rPr>
        <w:t xml:space="preserve"> Family Lecture on Real Property Law, University of Florida Levin College of Law, February 21, 2019</w:t>
      </w:r>
      <w:bookmarkEnd w:id="10"/>
      <w:r>
        <w:rPr>
          <w:rFonts w:ascii="Times New Roman" w:eastAsia="Times New Roman" w:hAnsi="Times New Roman" w:cs="Times New Roman"/>
          <w:color w:val="000000"/>
        </w:rPr>
        <w:t>.</w:t>
      </w:r>
    </w:p>
    <w:p w14:paraId="558A0A92" w14:textId="77777777" w:rsidR="0015063C" w:rsidRDefault="0015063C" w:rsidP="0015063C">
      <w:pPr>
        <w:widowControl w:val="0"/>
        <w:spacing w:after="0" w:line="240" w:lineRule="auto"/>
        <w:ind w:hanging="720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46C90777" w14:textId="67903DE8" w:rsidR="0015063C" w:rsidRDefault="0015063C" w:rsidP="0015063C">
      <w:pPr>
        <w:widowControl w:val="0"/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</w:rPr>
      </w:pPr>
      <w:r w:rsidRPr="003F2A13">
        <w:rPr>
          <w:rFonts w:ascii="Times New Roman" w:eastAsia="Times New Roman" w:hAnsi="Times New Roman" w:cs="Times New Roman"/>
          <w:b/>
          <w:color w:val="000000"/>
        </w:rPr>
        <w:t>SELECTED PROFESSIONAL AND SERVICE ACTIVITIES</w:t>
      </w:r>
    </w:p>
    <w:bookmarkEnd w:id="8"/>
    <w:p w14:paraId="7BA3A647" w14:textId="6F2C6023" w:rsidR="006D77F5" w:rsidRPr="006D77F5" w:rsidRDefault="006D77F5" w:rsidP="006D77F5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33AB">
        <w:rPr>
          <w:rFonts w:ascii="Times New Roman" w:eastAsia="Times New Roman" w:hAnsi="Times New Roman" w:cs="Times New Roman"/>
          <w:color w:val="000000"/>
        </w:rPr>
        <w:t xml:space="preserve">Faculty Advisor, </w:t>
      </w:r>
      <w:r w:rsidRPr="001733AB">
        <w:rPr>
          <w:rFonts w:ascii="Times New Roman" w:eastAsia="Times New Roman" w:hAnsi="Times New Roman" w:cs="Times New Roman"/>
          <w:b/>
          <w:bCs/>
          <w:color w:val="000000"/>
        </w:rPr>
        <w:t>Georgetown Program on State and Local Government Policy and Law</w:t>
      </w:r>
      <w:r w:rsidRPr="001733AB">
        <w:rPr>
          <w:rFonts w:ascii="Times New Roman" w:eastAsia="Times New Roman" w:hAnsi="Times New Roman" w:cs="Times New Roman"/>
          <w:color w:val="000000"/>
        </w:rPr>
        <w:t xml:space="preserve"> (SALPAL)</w:t>
      </w:r>
      <w:r>
        <w:rPr>
          <w:rFonts w:ascii="Times New Roman" w:eastAsia="Times New Roman" w:hAnsi="Times New Roman" w:cs="Times New Roman"/>
          <w:color w:val="000000"/>
        </w:rPr>
        <w:t>, 2019-present</w:t>
      </w:r>
    </w:p>
    <w:p w14:paraId="5AA8493B" w14:textId="04A651FA" w:rsidR="003F2A13" w:rsidRPr="003F2A13" w:rsidRDefault="003F2A13" w:rsidP="003F2A13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F2A13">
        <w:rPr>
          <w:rFonts w:ascii="Times New Roman" w:eastAsia="Times New Roman" w:hAnsi="Times New Roman" w:cs="Times New Roman"/>
          <w:color w:val="000000"/>
        </w:rPr>
        <w:t xml:space="preserve">Chair, Advisory Committee to </w:t>
      </w:r>
      <w:r w:rsidRPr="003F2A13">
        <w:rPr>
          <w:rFonts w:ascii="Times New Roman" w:eastAsia="Times New Roman" w:hAnsi="Times New Roman" w:cs="Times New Roman"/>
          <w:b/>
          <w:color w:val="000000"/>
        </w:rPr>
        <w:t>Global Parliament of Mayors</w:t>
      </w:r>
      <w:r w:rsidRPr="003F2A13">
        <w:rPr>
          <w:rFonts w:ascii="Times New Roman" w:eastAsia="Times New Roman" w:hAnsi="Times New Roman" w:cs="Times New Roman"/>
          <w:color w:val="000000"/>
        </w:rPr>
        <w:t>, 2016-present</w:t>
      </w:r>
    </w:p>
    <w:p w14:paraId="050E38F9" w14:textId="6BC44272" w:rsidR="003F2A13" w:rsidRPr="003F2A13" w:rsidRDefault="003F2A13" w:rsidP="003F2A13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F2A13">
        <w:rPr>
          <w:rFonts w:ascii="Times New Roman" w:eastAsia="Times New Roman" w:hAnsi="Times New Roman" w:cs="Times New Roman"/>
          <w:color w:val="000000"/>
        </w:rPr>
        <w:t>Advisor</w:t>
      </w:r>
      <w:r w:rsidR="004B53A6">
        <w:rPr>
          <w:rFonts w:ascii="Times New Roman" w:eastAsia="Times New Roman" w:hAnsi="Times New Roman" w:cs="Times New Roman"/>
          <w:color w:val="000000"/>
        </w:rPr>
        <w:t>y</w:t>
      </w:r>
      <w:r w:rsidR="00A57CB5">
        <w:rPr>
          <w:rFonts w:ascii="Times New Roman" w:eastAsia="Times New Roman" w:hAnsi="Times New Roman" w:cs="Times New Roman"/>
          <w:color w:val="000000"/>
        </w:rPr>
        <w:t xml:space="preserve"> Committee</w:t>
      </w:r>
      <w:r w:rsidRPr="003F2A13">
        <w:rPr>
          <w:rFonts w:ascii="Times New Roman" w:eastAsia="Times New Roman" w:hAnsi="Times New Roman" w:cs="Times New Roman"/>
          <w:color w:val="000000"/>
        </w:rPr>
        <w:t xml:space="preserve">, </w:t>
      </w:r>
      <w:r w:rsidRPr="003F2A13">
        <w:rPr>
          <w:rFonts w:ascii="Times New Roman" w:eastAsia="Times New Roman" w:hAnsi="Times New Roman" w:cs="Times New Roman"/>
          <w:b/>
          <w:color w:val="000000"/>
        </w:rPr>
        <w:t>Marron Institute for Urban Management</w:t>
      </w:r>
      <w:r w:rsidRPr="003F2A13">
        <w:rPr>
          <w:rFonts w:ascii="Times New Roman" w:eastAsia="Times New Roman" w:hAnsi="Times New Roman" w:cs="Times New Roman"/>
          <w:color w:val="000000"/>
        </w:rPr>
        <w:t xml:space="preserve"> (NYU), 2016-present</w:t>
      </w:r>
    </w:p>
    <w:p w14:paraId="2A2FBBE6" w14:textId="710D99AA" w:rsidR="003F2A13" w:rsidRDefault="003F2A13" w:rsidP="003F2A13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F2A13">
        <w:rPr>
          <w:rFonts w:ascii="Times New Roman" w:eastAsia="Times New Roman" w:hAnsi="Times New Roman" w:cs="Times New Roman"/>
          <w:color w:val="000000"/>
        </w:rPr>
        <w:t xml:space="preserve">Co-Director, </w:t>
      </w:r>
      <w:r w:rsidRPr="003F2A13">
        <w:rPr>
          <w:rFonts w:ascii="Times New Roman" w:eastAsia="Times New Roman" w:hAnsi="Times New Roman" w:cs="Times New Roman"/>
          <w:b/>
          <w:color w:val="000000"/>
        </w:rPr>
        <w:t>Laboratory for the Governance of the Commons (LabGov)</w:t>
      </w:r>
      <w:r w:rsidRPr="003F2A13">
        <w:rPr>
          <w:rFonts w:ascii="Times New Roman" w:eastAsia="Times New Roman" w:hAnsi="Times New Roman" w:cs="Times New Roman"/>
          <w:color w:val="000000"/>
        </w:rPr>
        <w:t xml:space="preserve"> (Europe/America), 2014-present</w:t>
      </w:r>
    </w:p>
    <w:p w14:paraId="22E083D3" w14:textId="47746701" w:rsidR="00326BDA" w:rsidRPr="003F2A13" w:rsidRDefault="00326BDA" w:rsidP="00326BDA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F2A13">
        <w:rPr>
          <w:rFonts w:ascii="Times New Roman" w:eastAsia="Times New Roman" w:hAnsi="Times New Roman" w:cs="Times New Roman"/>
          <w:color w:val="000000"/>
        </w:rPr>
        <w:t>Member and Co-Chair of Work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F2A13">
        <w:rPr>
          <w:rFonts w:ascii="Times New Roman" w:eastAsia="Times New Roman" w:hAnsi="Times New Roman" w:cs="Times New Roman"/>
          <w:color w:val="000000"/>
        </w:rPr>
        <w:t xml:space="preserve">Group on Community Based Equitable Adaptation, </w:t>
      </w:r>
      <w:r w:rsidRPr="003F2A13">
        <w:rPr>
          <w:rFonts w:ascii="Times New Roman" w:eastAsia="Times New Roman" w:hAnsi="Times New Roman" w:cs="Times New Roman"/>
          <w:b/>
          <w:color w:val="000000"/>
        </w:rPr>
        <w:t>New York City Panel on Climate Change</w:t>
      </w:r>
      <w:r w:rsidRPr="003F2A13">
        <w:rPr>
          <w:rFonts w:ascii="Times New Roman" w:eastAsia="Times New Roman" w:hAnsi="Times New Roman" w:cs="Times New Roman"/>
          <w:color w:val="000000"/>
        </w:rPr>
        <w:t xml:space="preserve">, 2015- </w:t>
      </w:r>
      <w:r>
        <w:rPr>
          <w:rFonts w:ascii="Times New Roman" w:eastAsia="Times New Roman" w:hAnsi="Times New Roman" w:cs="Times New Roman"/>
          <w:color w:val="000000"/>
        </w:rPr>
        <w:t>2019</w:t>
      </w:r>
    </w:p>
    <w:p w14:paraId="31CD0FB6" w14:textId="0DE93A76" w:rsidR="00326BDA" w:rsidRPr="003F2A13" w:rsidRDefault="00326BDA" w:rsidP="003F2A13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Member, </w:t>
      </w:r>
      <w:r w:rsidRPr="00326BDA">
        <w:rPr>
          <w:rFonts w:ascii="Times New Roman" w:eastAsia="Times New Roman" w:hAnsi="Times New Roman" w:cs="Times New Roman"/>
          <w:b/>
          <w:bCs/>
          <w:color w:val="000000"/>
        </w:rPr>
        <w:t>Aspen Institute Working Group on Urban Innovation</w:t>
      </w:r>
      <w:r>
        <w:rPr>
          <w:rFonts w:ascii="Times New Roman" w:eastAsia="Times New Roman" w:hAnsi="Times New Roman" w:cs="Times New Roman"/>
          <w:color w:val="000000"/>
        </w:rPr>
        <w:t>, 2013-2015</w:t>
      </w:r>
    </w:p>
    <w:p w14:paraId="04484245" w14:textId="77777777" w:rsidR="003F2A13" w:rsidRPr="003F2A13" w:rsidRDefault="003F2A13" w:rsidP="003F2A13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F2A13">
        <w:rPr>
          <w:rFonts w:ascii="Times New Roman" w:eastAsia="Times New Roman" w:hAnsi="Times New Roman" w:cs="Times New Roman"/>
          <w:color w:val="000000"/>
        </w:rPr>
        <w:t xml:space="preserve">Member, </w:t>
      </w:r>
      <w:r w:rsidRPr="003F2A13">
        <w:rPr>
          <w:rFonts w:ascii="Times New Roman" w:eastAsia="Times New Roman" w:hAnsi="Times New Roman" w:cs="Times New Roman"/>
          <w:b/>
          <w:color w:val="000000"/>
        </w:rPr>
        <w:t>AALS Committee on Professional Development</w:t>
      </w:r>
      <w:r w:rsidRPr="003F2A13">
        <w:rPr>
          <w:rFonts w:ascii="Times New Roman" w:eastAsia="Times New Roman" w:hAnsi="Times New Roman" w:cs="Times New Roman"/>
          <w:color w:val="000000"/>
        </w:rPr>
        <w:t>, 2014 – 2016</w:t>
      </w:r>
    </w:p>
    <w:p w14:paraId="63231121" w14:textId="77777777" w:rsidR="003F2A13" w:rsidRPr="003F2A13" w:rsidRDefault="003F2A13" w:rsidP="003F2A13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F2A13">
        <w:rPr>
          <w:rFonts w:ascii="Times New Roman" w:eastAsia="Times New Roman" w:hAnsi="Times New Roman" w:cs="Times New Roman"/>
          <w:color w:val="000000"/>
        </w:rPr>
        <w:t xml:space="preserve">Board Member, </w:t>
      </w:r>
      <w:r w:rsidRPr="003F2A13">
        <w:rPr>
          <w:rFonts w:ascii="Times New Roman" w:eastAsia="Times New Roman" w:hAnsi="Times New Roman" w:cs="Times New Roman"/>
          <w:b/>
          <w:color w:val="000000"/>
        </w:rPr>
        <w:t>Environmental Law Institute</w:t>
      </w:r>
      <w:r w:rsidRPr="003F2A13">
        <w:rPr>
          <w:rFonts w:ascii="Times New Roman" w:eastAsia="Times New Roman" w:hAnsi="Times New Roman" w:cs="Times New Roman"/>
          <w:color w:val="000000"/>
        </w:rPr>
        <w:t>, Washington, D.C.  2013- 2016</w:t>
      </w:r>
    </w:p>
    <w:p w14:paraId="53550471" w14:textId="4D481AA8" w:rsidR="003F2A13" w:rsidRPr="003F2A13" w:rsidRDefault="003F2A13" w:rsidP="003F2A13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F2A13">
        <w:rPr>
          <w:rFonts w:ascii="Times New Roman" w:eastAsia="Times New Roman" w:hAnsi="Times New Roman" w:cs="Times New Roman"/>
          <w:color w:val="000000"/>
        </w:rPr>
        <w:t>Board Member</w:t>
      </w:r>
      <w:r w:rsidRPr="003F2A13">
        <w:rPr>
          <w:rFonts w:ascii="Times New Roman" w:eastAsia="Times New Roman" w:hAnsi="Times New Roman" w:cs="Times New Roman"/>
          <w:b/>
          <w:color w:val="000000"/>
        </w:rPr>
        <w:t>, Statement Arts</w:t>
      </w:r>
      <w:r w:rsidRPr="003F2A13">
        <w:rPr>
          <w:rFonts w:ascii="Times New Roman" w:eastAsia="Times New Roman" w:hAnsi="Times New Roman" w:cs="Times New Roman"/>
          <w:color w:val="000000"/>
        </w:rPr>
        <w:t>, 2011-</w:t>
      </w:r>
      <w:r>
        <w:rPr>
          <w:rFonts w:ascii="Times New Roman" w:eastAsia="Times New Roman" w:hAnsi="Times New Roman" w:cs="Times New Roman"/>
          <w:color w:val="000000"/>
        </w:rPr>
        <w:t>2017</w:t>
      </w:r>
    </w:p>
    <w:p w14:paraId="7F983AA3" w14:textId="77777777" w:rsidR="003F2A13" w:rsidRPr="003F2A13" w:rsidRDefault="003F2A13" w:rsidP="003F2A13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F2A13">
        <w:rPr>
          <w:rFonts w:ascii="Times New Roman" w:eastAsia="Times New Roman" w:hAnsi="Times New Roman" w:cs="Times New Roman"/>
          <w:color w:val="000000"/>
        </w:rPr>
        <w:t xml:space="preserve">Chair, </w:t>
      </w:r>
      <w:r w:rsidRPr="003F2A13">
        <w:rPr>
          <w:rFonts w:ascii="Times New Roman" w:eastAsia="Times New Roman" w:hAnsi="Times New Roman" w:cs="Times New Roman"/>
          <w:b/>
          <w:color w:val="000000"/>
        </w:rPr>
        <w:t>AALS  Section on State and Local Government</w:t>
      </w:r>
      <w:r w:rsidRPr="003F2A13">
        <w:rPr>
          <w:rFonts w:ascii="Times New Roman" w:eastAsia="Times New Roman" w:hAnsi="Times New Roman" w:cs="Times New Roman"/>
          <w:color w:val="000000"/>
        </w:rPr>
        <w:t>, 2013-2014</w:t>
      </w:r>
    </w:p>
    <w:p w14:paraId="0E0E8C62" w14:textId="77777777" w:rsidR="003F2A13" w:rsidRPr="003F2A13" w:rsidRDefault="003F2A13" w:rsidP="003F2A13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F2A13">
        <w:rPr>
          <w:rFonts w:ascii="Times New Roman" w:eastAsia="Times New Roman" w:hAnsi="Times New Roman" w:cs="Times New Roman"/>
          <w:color w:val="000000"/>
        </w:rPr>
        <w:t xml:space="preserve">Chair, </w:t>
      </w:r>
      <w:r w:rsidRPr="003F2A13">
        <w:rPr>
          <w:rFonts w:ascii="Times New Roman" w:eastAsia="Times New Roman" w:hAnsi="Times New Roman" w:cs="Times New Roman"/>
          <w:b/>
          <w:color w:val="000000"/>
        </w:rPr>
        <w:t>AALS Planning Committee for 2013 Workshop</w:t>
      </w:r>
      <w:r w:rsidRPr="003F2A13">
        <w:rPr>
          <w:rFonts w:ascii="Times New Roman" w:eastAsia="Times New Roman" w:hAnsi="Times New Roman" w:cs="Times New Roman"/>
          <w:color w:val="000000"/>
        </w:rPr>
        <w:t xml:space="preserve"> on Poverty Law, Immigrant Rights, and the Politics of Property</w:t>
      </w:r>
    </w:p>
    <w:p w14:paraId="5F2C472B" w14:textId="77777777" w:rsidR="003F2A13" w:rsidRPr="003F2A13" w:rsidRDefault="003F2A13" w:rsidP="003F2A13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F2A13">
        <w:rPr>
          <w:rFonts w:ascii="Times New Roman" w:eastAsia="Times New Roman" w:hAnsi="Times New Roman" w:cs="Times New Roman"/>
          <w:color w:val="000000"/>
        </w:rPr>
        <w:t xml:space="preserve">Advisory Board, </w:t>
      </w:r>
      <w:r w:rsidRPr="003F2A13">
        <w:rPr>
          <w:rFonts w:ascii="Times New Roman" w:eastAsia="Times New Roman" w:hAnsi="Times New Roman" w:cs="Times New Roman"/>
          <w:b/>
          <w:color w:val="000000"/>
        </w:rPr>
        <w:t>Next American City</w:t>
      </w:r>
      <w:r w:rsidRPr="003F2A13">
        <w:rPr>
          <w:rFonts w:ascii="Times New Roman" w:eastAsia="Times New Roman" w:hAnsi="Times New Roman" w:cs="Times New Roman"/>
          <w:color w:val="000000"/>
        </w:rPr>
        <w:t>, 2007-2009</w:t>
      </w:r>
    </w:p>
    <w:p w14:paraId="40B325F8" w14:textId="77777777" w:rsidR="003F2A13" w:rsidRPr="003F2A13" w:rsidRDefault="003F2A13" w:rsidP="003F2A13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F2A13">
        <w:rPr>
          <w:rFonts w:ascii="Times New Roman" w:eastAsia="Times New Roman" w:hAnsi="Times New Roman" w:cs="Times New Roman"/>
          <w:color w:val="000000"/>
        </w:rPr>
        <w:t>New York City Board of Directors</w:t>
      </w:r>
      <w:r w:rsidRPr="003F2A13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r w:rsidRPr="003F2A13">
        <w:rPr>
          <w:rFonts w:ascii="Times New Roman" w:eastAsia="Times New Roman" w:hAnsi="Times New Roman" w:cs="Times New Roman"/>
          <w:b/>
          <w:color w:val="000000"/>
        </w:rPr>
        <w:t>American Constitution Society</w:t>
      </w:r>
      <w:r w:rsidRPr="003F2A13">
        <w:rPr>
          <w:rFonts w:ascii="Times New Roman" w:eastAsia="Times New Roman" w:hAnsi="Times New Roman" w:cs="Times New Roman"/>
          <w:color w:val="000000"/>
        </w:rPr>
        <w:t>, 2009- 2011</w:t>
      </w:r>
    </w:p>
    <w:p w14:paraId="33C483C5" w14:textId="77777777" w:rsidR="003F2A13" w:rsidRPr="003F2A13" w:rsidRDefault="003F2A13" w:rsidP="003F2A13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F2A13">
        <w:rPr>
          <w:rFonts w:ascii="Times New Roman" w:eastAsia="Times New Roman" w:hAnsi="Times New Roman" w:cs="Times New Roman"/>
          <w:color w:val="000000"/>
        </w:rPr>
        <w:t>Founding Member Scholar and Member</w:t>
      </w:r>
      <w:r w:rsidRPr="003F2A13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r w:rsidRPr="003F2A13">
        <w:rPr>
          <w:rFonts w:ascii="Times New Roman" w:eastAsia="Times New Roman" w:hAnsi="Times New Roman" w:cs="Times New Roman"/>
          <w:b/>
          <w:color w:val="000000"/>
        </w:rPr>
        <w:t>Center for Progressive Reform</w:t>
      </w:r>
      <w:r w:rsidRPr="003F2A13">
        <w:rPr>
          <w:rFonts w:ascii="Times New Roman" w:eastAsia="Times New Roman" w:hAnsi="Times New Roman" w:cs="Times New Roman"/>
          <w:color w:val="000000"/>
        </w:rPr>
        <w:t>, 2002-2014</w:t>
      </w:r>
    </w:p>
    <w:p w14:paraId="14FFECE4" w14:textId="77777777" w:rsidR="003F2A13" w:rsidRPr="003F2A13" w:rsidRDefault="003F2A13" w:rsidP="003F2A13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F2A13">
        <w:rPr>
          <w:rFonts w:ascii="Times New Roman" w:eastAsia="Times New Roman" w:hAnsi="Times New Roman" w:cs="Times New Roman"/>
          <w:color w:val="000000"/>
        </w:rPr>
        <w:t xml:space="preserve">Committee on Legal Education, </w:t>
      </w:r>
      <w:r w:rsidRPr="003F2A13">
        <w:rPr>
          <w:rFonts w:ascii="Times New Roman" w:eastAsia="Times New Roman" w:hAnsi="Times New Roman" w:cs="Times New Roman"/>
          <w:b/>
          <w:color w:val="000000"/>
        </w:rPr>
        <w:t>New York State Bar Association</w:t>
      </w:r>
      <w:r w:rsidRPr="003F2A13">
        <w:rPr>
          <w:rFonts w:ascii="Times New Roman" w:eastAsia="Times New Roman" w:hAnsi="Times New Roman" w:cs="Times New Roman"/>
          <w:color w:val="000000"/>
        </w:rPr>
        <w:t>, 2008-2010</w:t>
      </w:r>
    </w:p>
    <w:p w14:paraId="392FB5E1" w14:textId="77777777" w:rsidR="003F2A13" w:rsidRPr="003F2A13" w:rsidRDefault="003F2A13" w:rsidP="003F2A13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F2A13">
        <w:rPr>
          <w:rFonts w:ascii="Times New Roman" w:eastAsia="Times New Roman" w:hAnsi="Times New Roman" w:cs="Times New Roman"/>
          <w:color w:val="000000"/>
        </w:rPr>
        <w:t xml:space="preserve">Board of Directors, </w:t>
      </w:r>
      <w:r w:rsidRPr="003F2A13">
        <w:rPr>
          <w:rFonts w:ascii="Times New Roman" w:eastAsia="Times New Roman" w:hAnsi="Times New Roman" w:cs="Times New Roman"/>
          <w:b/>
          <w:color w:val="000000"/>
        </w:rPr>
        <w:t>New York City Environmental Leadership Institute</w:t>
      </w:r>
      <w:r w:rsidRPr="003F2A13">
        <w:rPr>
          <w:rFonts w:ascii="Times New Roman" w:eastAsia="Times New Roman" w:hAnsi="Times New Roman" w:cs="Times New Roman"/>
          <w:color w:val="000000"/>
        </w:rPr>
        <w:t>, 2006-2008</w:t>
      </w:r>
    </w:p>
    <w:p w14:paraId="7661446A" w14:textId="77777777" w:rsidR="003F2A13" w:rsidRPr="003F2A13" w:rsidRDefault="003F2A13" w:rsidP="003F2A13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F2A13">
        <w:rPr>
          <w:rFonts w:ascii="Times New Roman" w:eastAsia="Times New Roman" w:hAnsi="Times New Roman" w:cs="Times New Roman"/>
          <w:color w:val="000000"/>
        </w:rPr>
        <w:t xml:space="preserve">Environmental Law Subcommittee, </w:t>
      </w:r>
      <w:r w:rsidRPr="003F2A13">
        <w:rPr>
          <w:rFonts w:ascii="Times New Roman" w:eastAsia="Times New Roman" w:hAnsi="Times New Roman" w:cs="Times New Roman"/>
          <w:b/>
          <w:color w:val="000000"/>
        </w:rPr>
        <w:t>New York City Bar Association</w:t>
      </w:r>
      <w:r w:rsidRPr="003F2A13">
        <w:rPr>
          <w:rFonts w:ascii="Times New Roman" w:eastAsia="Times New Roman" w:hAnsi="Times New Roman" w:cs="Times New Roman"/>
          <w:color w:val="000000"/>
        </w:rPr>
        <w:t>, 2002-2005</w:t>
      </w:r>
    </w:p>
    <w:p w14:paraId="7C425BFD" w14:textId="77777777" w:rsidR="003F2A13" w:rsidRPr="003F2A13" w:rsidRDefault="003F2A13" w:rsidP="003F2A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3F2A13" w:rsidRPr="003F2A1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FDD5D" w14:textId="77777777" w:rsidR="007C3F1A" w:rsidRDefault="007C3F1A" w:rsidP="005320A7">
      <w:pPr>
        <w:spacing w:after="0" w:line="240" w:lineRule="auto"/>
      </w:pPr>
      <w:r>
        <w:separator/>
      </w:r>
    </w:p>
  </w:endnote>
  <w:endnote w:type="continuationSeparator" w:id="0">
    <w:p w14:paraId="0958108F" w14:textId="77777777" w:rsidR="007C3F1A" w:rsidRDefault="007C3F1A" w:rsidP="0053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re Baskerville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86337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C56566" w14:textId="1D3E55F5" w:rsidR="005320A7" w:rsidRDefault="005320A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017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017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CFF95C" w14:textId="77777777" w:rsidR="005320A7" w:rsidRDefault="005320A7">
    <w:pPr>
      <w:pStyle w:val="Footer"/>
    </w:pPr>
  </w:p>
  <w:p w14:paraId="369E0947" w14:textId="77777777" w:rsidR="00DE3065" w:rsidRDefault="00DE30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AD1C7" w14:textId="77777777" w:rsidR="007C3F1A" w:rsidRDefault="007C3F1A" w:rsidP="005320A7">
      <w:pPr>
        <w:spacing w:after="0" w:line="240" w:lineRule="auto"/>
      </w:pPr>
      <w:r>
        <w:separator/>
      </w:r>
    </w:p>
  </w:footnote>
  <w:footnote w:type="continuationSeparator" w:id="0">
    <w:p w14:paraId="28418FC4" w14:textId="77777777" w:rsidR="007C3F1A" w:rsidRDefault="007C3F1A" w:rsidP="00532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7BA2"/>
    <w:multiLevelType w:val="hybridMultilevel"/>
    <w:tmpl w:val="A6603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468ED"/>
    <w:multiLevelType w:val="hybridMultilevel"/>
    <w:tmpl w:val="8458B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A2E60"/>
    <w:multiLevelType w:val="hybridMultilevel"/>
    <w:tmpl w:val="8196C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DF3AC2"/>
    <w:multiLevelType w:val="hybridMultilevel"/>
    <w:tmpl w:val="DBD2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55FCD"/>
    <w:multiLevelType w:val="hybridMultilevel"/>
    <w:tmpl w:val="2EFE3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CB72D3"/>
    <w:multiLevelType w:val="hybridMultilevel"/>
    <w:tmpl w:val="B936D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E72B40"/>
    <w:multiLevelType w:val="hybridMultilevel"/>
    <w:tmpl w:val="E51A9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4E7A31"/>
    <w:multiLevelType w:val="hybridMultilevel"/>
    <w:tmpl w:val="F894F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561AAB"/>
    <w:multiLevelType w:val="hybridMultilevel"/>
    <w:tmpl w:val="B4BC0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7A3719"/>
    <w:multiLevelType w:val="hybridMultilevel"/>
    <w:tmpl w:val="BCBE3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387454"/>
    <w:multiLevelType w:val="hybridMultilevel"/>
    <w:tmpl w:val="32880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A75"/>
    <w:rsid w:val="00014A66"/>
    <w:rsid w:val="00023E11"/>
    <w:rsid w:val="00032FF2"/>
    <w:rsid w:val="0015063C"/>
    <w:rsid w:val="00167FD2"/>
    <w:rsid w:val="00170379"/>
    <w:rsid w:val="00176EE2"/>
    <w:rsid w:val="001C050F"/>
    <w:rsid w:val="001C0C9D"/>
    <w:rsid w:val="001F5F70"/>
    <w:rsid w:val="002955CB"/>
    <w:rsid w:val="002C11D0"/>
    <w:rsid w:val="002E76A5"/>
    <w:rsid w:val="0030036A"/>
    <w:rsid w:val="00300DEB"/>
    <w:rsid w:val="00326BDA"/>
    <w:rsid w:val="00330146"/>
    <w:rsid w:val="00346DF5"/>
    <w:rsid w:val="00362B08"/>
    <w:rsid w:val="003B5E6B"/>
    <w:rsid w:val="003D0179"/>
    <w:rsid w:val="003F2A13"/>
    <w:rsid w:val="004065F9"/>
    <w:rsid w:val="00444AA9"/>
    <w:rsid w:val="00467768"/>
    <w:rsid w:val="00470716"/>
    <w:rsid w:val="004910ED"/>
    <w:rsid w:val="004B53A6"/>
    <w:rsid w:val="004E063A"/>
    <w:rsid w:val="004E18CB"/>
    <w:rsid w:val="00511CB1"/>
    <w:rsid w:val="00526CCF"/>
    <w:rsid w:val="005307F4"/>
    <w:rsid w:val="005320A7"/>
    <w:rsid w:val="00541278"/>
    <w:rsid w:val="0056479A"/>
    <w:rsid w:val="005652BE"/>
    <w:rsid w:val="00586FB6"/>
    <w:rsid w:val="005B7CF0"/>
    <w:rsid w:val="005F7B4E"/>
    <w:rsid w:val="006058D8"/>
    <w:rsid w:val="00637558"/>
    <w:rsid w:val="0065116E"/>
    <w:rsid w:val="006834F0"/>
    <w:rsid w:val="00693964"/>
    <w:rsid w:val="006A5056"/>
    <w:rsid w:val="006A6875"/>
    <w:rsid w:val="006B61F5"/>
    <w:rsid w:val="006C72E8"/>
    <w:rsid w:val="006D77F5"/>
    <w:rsid w:val="006E4110"/>
    <w:rsid w:val="00720993"/>
    <w:rsid w:val="007A590B"/>
    <w:rsid w:val="007B3504"/>
    <w:rsid w:val="007B548D"/>
    <w:rsid w:val="007C3F1A"/>
    <w:rsid w:val="007D6926"/>
    <w:rsid w:val="0086767D"/>
    <w:rsid w:val="00884972"/>
    <w:rsid w:val="008B3476"/>
    <w:rsid w:val="008C50AA"/>
    <w:rsid w:val="00906AB8"/>
    <w:rsid w:val="0093176D"/>
    <w:rsid w:val="00941FF4"/>
    <w:rsid w:val="00963AA6"/>
    <w:rsid w:val="009C7F27"/>
    <w:rsid w:val="00A06AC7"/>
    <w:rsid w:val="00A1394D"/>
    <w:rsid w:val="00A53FD1"/>
    <w:rsid w:val="00A57CB5"/>
    <w:rsid w:val="00A609E2"/>
    <w:rsid w:val="00A61C1C"/>
    <w:rsid w:val="00A80583"/>
    <w:rsid w:val="00A925AF"/>
    <w:rsid w:val="00AA4DD3"/>
    <w:rsid w:val="00AC1F42"/>
    <w:rsid w:val="00AD0CDE"/>
    <w:rsid w:val="00AE02FC"/>
    <w:rsid w:val="00AE3E9D"/>
    <w:rsid w:val="00AF1AF8"/>
    <w:rsid w:val="00B37C09"/>
    <w:rsid w:val="00B650DC"/>
    <w:rsid w:val="00B66A75"/>
    <w:rsid w:val="00B703B7"/>
    <w:rsid w:val="00B824AE"/>
    <w:rsid w:val="00B8362A"/>
    <w:rsid w:val="00B84105"/>
    <w:rsid w:val="00B943BE"/>
    <w:rsid w:val="00BA057A"/>
    <w:rsid w:val="00BC34AA"/>
    <w:rsid w:val="00BE2186"/>
    <w:rsid w:val="00C14C96"/>
    <w:rsid w:val="00C326D3"/>
    <w:rsid w:val="00C401C9"/>
    <w:rsid w:val="00C406C2"/>
    <w:rsid w:val="00C41F67"/>
    <w:rsid w:val="00C651FD"/>
    <w:rsid w:val="00C73CFF"/>
    <w:rsid w:val="00C80BE3"/>
    <w:rsid w:val="00C9559E"/>
    <w:rsid w:val="00CC46E3"/>
    <w:rsid w:val="00CC7DB7"/>
    <w:rsid w:val="00CF76FB"/>
    <w:rsid w:val="00D01306"/>
    <w:rsid w:val="00D03ACC"/>
    <w:rsid w:val="00D12FA5"/>
    <w:rsid w:val="00D23912"/>
    <w:rsid w:val="00D96515"/>
    <w:rsid w:val="00DA54E9"/>
    <w:rsid w:val="00DE3065"/>
    <w:rsid w:val="00E25E2C"/>
    <w:rsid w:val="00E44E43"/>
    <w:rsid w:val="00E45BB0"/>
    <w:rsid w:val="00E51431"/>
    <w:rsid w:val="00E61B1C"/>
    <w:rsid w:val="00F1174B"/>
    <w:rsid w:val="00F607B1"/>
    <w:rsid w:val="00F71CA6"/>
    <w:rsid w:val="00F774A4"/>
    <w:rsid w:val="00FB57F4"/>
    <w:rsid w:val="00FC0D4F"/>
    <w:rsid w:val="00FE0BB1"/>
    <w:rsid w:val="00FE1DC6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0D09A"/>
  <w15:chartTrackingRefBased/>
  <w15:docId w15:val="{5938844C-4F61-4F25-96BA-36DC5AF0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CB1"/>
  </w:style>
  <w:style w:type="paragraph" w:styleId="Heading1">
    <w:name w:val="heading 1"/>
    <w:basedOn w:val="Normal"/>
    <w:next w:val="Normal"/>
    <w:link w:val="Heading1Char"/>
    <w:uiPriority w:val="9"/>
    <w:qFormat/>
    <w:rsid w:val="00526C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0A7"/>
  </w:style>
  <w:style w:type="paragraph" w:styleId="Footer">
    <w:name w:val="footer"/>
    <w:basedOn w:val="Normal"/>
    <w:link w:val="FooterChar"/>
    <w:uiPriority w:val="99"/>
    <w:unhideWhenUsed/>
    <w:rsid w:val="00532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0A7"/>
  </w:style>
  <w:style w:type="character" w:styleId="Hyperlink">
    <w:name w:val="Hyperlink"/>
    <w:basedOn w:val="DefaultParagraphFont"/>
    <w:uiPriority w:val="99"/>
    <w:unhideWhenUsed/>
    <w:rsid w:val="005320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20A7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526C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26CCF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03B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03B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8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0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f42@georgetown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itylab.com/perspective/2019/04/city-leadership-international-policy-mayors-u20-uclg-c40/58708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tylab.com/perspective/2019/10/state-department-city-office-subnational-diplomacy-politics/60100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E33C9-7A3E-49AD-8527-A4AEC7E4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7753</TotalTime>
  <Pages>4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Foster</dc:creator>
  <cp:keywords/>
  <dc:description/>
  <cp:lastModifiedBy>Sheila Foster</cp:lastModifiedBy>
  <cp:revision>65</cp:revision>
  <dcterms:created xsi:type="dcterms:W3CDTF">2017-11-21T23:09:00Z</dcterms:created>
  <dcterms:modified xsi:type="dcterms:W3CDTF">2019-12-24T19:42:00Z</dcterms:modified>
</cp:coreProperties>
</file>